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0001" w14:textId="77777777" w:rsidR="00B54E1C" w:rsidRDefault="00B54E1C" w:rsidP="00FB3ED7">
      <w:pPr>
        <w:spacing w:after="0"/>
        <w:rPr>
          <w:rFonts w:ascii="Times New Roman" w:hAnsi="Times New Roman" w:cs="Times New Roman"/>
          <w:b/>
          <w:bCs/>
        </w:rPr>
      </w:pPr>
    </w:p>
    <w:p w14:paraId="1F254BA1" w14:textId="77777777" w:rsidR="00595DE5" w:rsidRDefault="00892B70" w:rsidP="00E91C7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REGULAMIN</w:t>
      </w:r>
    </w:p>
    <w:p w14:paraId="6D8D009C" w14:textId="10B00387" w:rsidR="0064179F" w:rsidRPr="008C33BF" w:rsidRDefault="001452F6" w:rsidP="00E91C7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3BF">
        <w:rPr>
          <w:rFonts w:ascii="Times New Roman" w:hAnsi="Times New Roman" w:cs="Times New Roman"/>
          <w:b/>
          <w:bCs/>
        </w:rPr>
        <w:br/>
        <w:t>XXX</w:t>
      </w:r>
      <w:r w:rsidR="000B3163">
        <w:rPr>
          <w:rFonts w:ascii="Times New Roman" w:hAnsi="Times New Roman" w:cs="Times New Roman"/>
          <w:b/>
          <w:bCs/>
        </w:rPr>
        <w:t>I</w:t>
      </w:r>
      <w:r w:rsidR="004956D3">
        <w:rPr>
          <w:rFonts w:ascii="Times New Roman" w:hAnsi="Times New Roman" w:cs="Times New Roman"/>
          <w:b/>
          <w:bCs/>
        </w:rPr>
        <w:t>I</w:t>
      </w:r>
      <w:r w:rsidR="00E91C72" w:rsidRPr="008C33BF">
        <w:rPr>
          <w:rFonts w:ascii="Times New Roman" w:hAnsi="Times New Roman" w:cs="Times New Roman"/>
          <w:b/>
          <w:bCs/>
        </w:rPr>
        <w:t xml:space="preserve"> Regionalnego Przeglądu Pieśni „Śląskie Śpiewanie” </w:t>
      </w:r>
    </w:p>
    <w:p w14:paraId="266FAB1B" w14:textId="2105C5D0" w:rsidR="00B54E1C" w:rsidRPr="008C33BF" w:rsidRDefault="00D94F4E" w:rsidP="00FB3E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3BF">
        <w:rPr>
          <w:rFonts w:ascii="Times New Roman" w:hAnsi="Times New Roman" w:cs="Times New Roman"/>
          <w:b/>
          <w:bCs/>
        </w:rPr>
        <w:t xml:space="preserve">im. prof. Adolfa Dygacza </w:t>
      </w:r>
      <w:r w:rsidR="00C54698">
        <w:rPr>
          <w:rFonts w:ascii="Times New Roman" w:hAnsi="Times New Roman" w:cs="Times New Roman"/>
          <w:b/>
          <w:bCs/>
        </w:rPr>
        <w:t>-</w:t>
      </w:r>
      <w:r w:rsidR="001452F6" w:rsidRPr="008C33BF">
        <w:rPr>
          <w:rFonts w:ascii="Times New Roman" w:hAnsi="Times New Roman" w:cs="Times New Roman"/>
          <w:b/>
          <w:bCs/>
        </w:rPr>
        <w:t xml:space="preserve"> </w:t>
      </w:r>
      <w:r w:rsidR="004956D3">
        <w:rPr>
          <w:rFonts w:ascii="Times New Roman" w:hAnsi="Times New Roman" w:cs="Times New Roman"/>
          <w:b/>
          <w:bCs/>
        </w:rPr>
        <w:t>2026</w:t>
      </w:r>
    </w:p>
    <w:p w14:paraId="2F32A561" w14:textId="77777777" w:rsidR="00BB34DF" w:rsidRPr="008C33BF" w:rsidRDefault="00BB34DF" w:rsidP="00060CF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A147D5" w14:textId="7612F59E" w:rsidR="00FB3ED7" w:rsidRDefault="00060CFC" w:rsidP="00337B5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7A7F03">
        <w:rPr>
          <w:rFonts w:ascii="Times New Roman" w:hAnsi="Times New Roman" w:cs="Times New Roman"/>
          <w:bCs/>
        </w:rPr>
        <w:t xml:space="preserve">Organizatorzy </w:t>
      </w:r>
      <w:r w:rsidR="002D3BA4" w:rsidRPr="007A7F03">
        <w:rPr>
          <w:rFonts w:ascii="Times New Roman" w:hAnsi="Times New Roman" w:cs="Times New Roman"/>
          <w:bCs/>
        </w:rPr>
        <w:t>P</w:t>
      </w:r>
      <w:r w:rsidRPr="007A7F03">
        <w:rPr>
          <w:rFonts w:ascii="Times New Roman" w:hAnsi="Times New Roman" w:cs="Times New Roman"/>
          <w:bCs/>
        </w:rPr>
        <w:t>rzeglądu – Zespół Pieśni i Tańca „Śląsk”</w:t>
      </w:r>
      <w:r w:rsidR="00FB3ED7">
        <w:rPr>
          <w:rFonts w:ascii="Times New Roman" w:hAnsi="Times New Roman" w:cs="Times New Roman"/>
          <w:bCs/>
        </w:rPr>
        <w:t xml:space="preserve"> im. Stanisława Hadyny</w:t>
      </w:r>
      <w:r w:rsidRPr="007A7F03">
        <w:rPr>
          <w:rFonts w:ascii="Times New Roman" w:hAnsi="Times New Roman" w:cs="Times New Roman"/>
          <w:bCs/>
        </w:rPr>
        <w:t>, Związek Górnośląski</w:t>
      </w:r>
      <w:r w:rsidR="00E33B33" w:rsidRPr="007A7F03">
        <w:rPr>
          <w:rFonts w:ascii="Times New Roman" w:hAnsi="Times New Roman" w:cs="Times New Roman"/>
          <w:bCs/>
        </w:rPr>
        <w:t xml:space="preserve">, </w:t>
      </w:r>
      <w:r w:rsidR="00A55612" w:rsidRPr="007A7F03">
        <w:rPr>
          <w:rFonts w:ascii="Times New Roman" w:hAnsi="Times New Roman" w:cs="Times New Roman"/>
          <w:bCs/>
        </w:rPr>
        <w:t>Muzeum „</w:t>
      </w:r>
      <w:r w:rsidR="008C33BF" w:rsidRPr="007A7F03">
        <w:rPr>
          <w:rFonts w:ascii="Times New Roman" w:hAnsi="Times New Roman" w:cs="Times New Roman"/>
          <w:bCs/>
          <w:color w:val="000000" w:themeColor="text1"/>
        </w:rPr>
        <w:t xml:space="preserve">Górnośląski Park </w:t>
      </w:r>
      <w:r w:rsidR="00E33B33" w:rsidRPr="007A7F03">
        <w:rPr>
          <w:rFonts w:ascii="Times New Roman" w:hAnsi="Times New Roman" w:cs="Times New Roman"/>
          <w:bCs/>
          <w:color w:val="000000" w:themeColor="text1"/>
        </w:rPr>
        <w:t>Etnograficzny w Chorzowie</w:t>
      </w:r>
      <w:r w:rsidR="00A55612" w:rsidRPr="007A7F03">
        <w:rPr>
          <w:rFonts w:ascii="Times New Roman" w:hAnsi="Times New Roman" w:cs="Times New Roman"/>
          <w:bCs/>
          <w:color w:val="000000" w:themeColor="text1"/>
        </w:rPr>
        <w:t>”</w:t>
      </w:r>
      <w:r w:rsidRPr="007A7F0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D1DAF" w:rsidRPr="007A7F03">
        <w:rPr>
          <w:rFonts w:ascii="Times New Roman" w:hAnsi="Times New Roman" w:cs="Times New Roman"/>
          <w:bCs/>
          <w:color w:val="000000" w:themeColor="text1"/>
        </w:rPr>
        <w:t>i</w:t>
      </w:r>
      <w:r w:rsidR="00CE08ED" w:rsidRPr="007A7F03">
        <w:rPr>
          <w:rFonts w:ascii="Times New Roman" w:hAnsi="Times New Roman" w:cs="Times New Roman"/>
          <w:bCs/>
          <w:color w:val="000000" w:themeColor="text1"/>
        </w:rPr>
        <w:t xml:space="preserve"> Telewizja</w:t>
      </w:r>
      <w:r w:rsidRPr="007A7F03">
        <w:rPr>
          <w:rFonts w:ascii="Times New Roman" w:hAnsi="Times New Roman" w:cs="Times New Roman"/>
          <w:bCs/>
          <w:color w:val="000000" w:themeColor="text1"/>
        </w:rPr>
        <w:t xml:space="preserve"> TVS, przy współpracy placówek kultury samorządów </w:t>
      </w:r>
      <w:r w:rsidRPr="007A7F03">
        <w:rPr>
          <w:rFonts w:ascii="Times New Roman" w:hAnsi="Times New Roman" w:cs="Times New Roman"/>
          <w:bCs/>
        </w:rPr>
        <w:t xml:space="preserve">lokalnych, zapraszają miłośników </w:t>
      </w:r>
      <w:r w:rsidR="005F5F92" w:rsidRPr="007A7F03">
        <w:rPr>
          <w:rFonts w:ascii="Times New Roman" w:hAnsi="Times New Roman" w:cs="Times New Roman"/>
          <w:bCs/>
        </w:rPr>
        <w:t>śląskich</w:t>
      </w:r>
      <w:r w:rsidRPr="007A7F03">
        <w:rPr>
          <w:rFonts w:ascii="Times New Roman" w:hAnsi="Times New Roman" w:cs="Times New Roman"/>
          <w:bCs/>
        </w:rPr>
        <w:t xml:space="preserve"> tradycji muzycznych do wzięcia udziału w tegorocznej e</w:t>
      </w:r>
      <w:r w:rsidR="00FB3ED7">
        <w:rPr>
          <w:rFonts w:ascii="Times New Roman" w:hAnsi="Times New Roman" w:cs="Times New Roman"/>
          <w:bCs/>
        </w:rPr>
        <w:t>dycji „Śląskiego Śpiewania”</w:t>
      </w:r>
      <w:r w:rsidRPr="007A7F03">
        <w:rPr>
          <w:rFonts w:ascii="Times New Roman" w:hAnsi="Times New Roman" w:cs="Times New Roman"/>
          <w:bCs/>
        </w:rPr>
        <w:t>.</w:t>
      </w:r>
      <w:r w:rsidR="007A7F03">
        <w:rPr>
          <w:rFonts w:ascii="Times New Roman" w:hAnsi="Times New Roman" w:cs="Times New Roman"/>
          <w:bCs/>
        </w:rPr>
        <w:t xml:space="preserve"> </w:t>
      </w:r>
    </w:p>
    <w:p w14:paraId="34C587A2" w14:textId="53B39A23" w:rsidR="00FB3ED7" w:rsidRDefault="000C5BD4" w:rsidP="00337B5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7A7F03">
        <w:rPr>
          <w:rFonts w:ascii="Times New Roman" w:hAnsi="Times New Roman" w:cs="Times New Roman"/>
          <w:bCs/>
        </w:rPr>
        <w:t>Przegląd stanowi o silnym nurcie współczesnej</w:t>
      </w:r>
      <w:r w:rsidR="00A00AD1">
        <w:rPr>
          <w:rFonts w:ascii="Times New Roman" w:hAnsi="Times New Roman" w:cs="Times New Roman"/>
          <w:bCs/>
        </w:rPr>
        <w:t xml:space="preserve"> idei kultywowania</w:t>
      </w:r>
      <w:r w:rsidR="00973B58" w:rsidRPr="007A7F03">
        <w:rPr>
          <w:rFonts w:ascii="Times New Roman" w:hAnsi="Times New Roman" w:cs="Times New Roman"/>
          <w:bCs/>
        </w:rPr>
        <w:t xml:space="preserve"> tradycji</w:t>
      </w:r>
      <w:r w:rsidR="00A00AD1">
        <w:rPr>
          <w:rFonts w:ascii="Times New Roman" w:hAnsi="Times New Roman" w:cs="Times New Roman"/>
          <w:bCs/>
        </w:rPr>
        <w:t xml:space="preserve"> Górnego Śląska</w:t>
      </w:r>
      <w:r w:rsidR="00973B58" w:rsidRPr="007A7F03">
        <w:rPr>
          <w:rFonts w:ascii="Times New Roman" w:hAnsi="Times New Roman" w:cs="Times New Roman"/>
          <w:bCs/>
        </w:rPr>
        <w:t xml:space="preserve">, </w:t>
      </w:r>
      <w:r w:rsidRPr="007A7F03">
        <w:rPr>
          <w:rFonts w:ascii="Times New Roman" w:hAnsi="Times New Roman" w:cs="Times New Roman"/>
          <w:bCs/>
        </w:rPr>
        <w:t xml:space="preserve">a także </w:t>
      </w:r>
      <w:r w:rsidR="00AB3F01">
        <w:rPr>
          <w:rFonts w:ascii="Times New Roman" w:hAnsi="Times New Roman" w:cs="Times New Roman"/>
          <w:bCs/>
        </w:rPr>
        <w:br/>
      </w:r>
      <w:r w:rsidR="00973B58" w:rsidRPr="007A7F03">
        <w:rPr>
          <w:rFonts w:ascii="Times New Roman" w:hAnsi="Times New Roman" w:cs="Times New Roman"/>
          <w:bCs/>
        </w:rPr>
        <w:t xml:space="preserve">o </w:t>
      </w:r>
      <w:r w:rsidRPr="007A7F03">
        <w:rPr>
          <w:rFonts w:ascii="Times New Roman" w:hAnsi="Times New Roman" w:cs="Times New Roman"/>
          <w:bCs/>
        </w:rPr>
        <w:t>motywacji pokoleń do ocalenia muzycznych wartości naszego regionu. Oparty na zachowaniu cech autentyc</w:t>
      </w:r>
      <w:r w:rsidR="006164DF" w:rsidRPr="007A7F03">
        <w:rPr>
          <w:rFonts w:ascii="Times New Roman" w:hAnsi="Times New Roman" w:cs="Times New Roman"/>
          <w:bCs/>
        </w:rPr>
        <w:t>zności kultury muzycznej</w:t>
      </w:r>
      <w:r w:rsidRPr="007A7F03">
        <w:rPr>
          <w:rFonts w:ascii="Times New Roman" w:hAnsi="Times New Roman" w:cs="Times New Roman"/>
          <w:bCs/>
        </w:rPr>
        <w:t xml:space="preserve"> </w:t>
      </w:r>
      <w:r w:rsidR="00B27887" w:rsidRPr="007A7F03">
        <w:rPr>
          <w:rFonts w:ascii="Times New Roman" w:hAnsi="Times New Roman" w:cs="Times New Roman"/>
          <w:bCs/>
        </w:rPr>
        <w:t xml:space="preserve">Górnego </w:t>
      </w:r>
      <w:r w:rsidRPr="007A7F03">
        <w:rPr>
          <w:rFonts w:ascii="Times New Roman" w:hAnsi="Times New Roman" w:cs="Times New Roman"/>
          <w:bCs/>
        </w:rPr>
        <w:t>Śląska w jego różnych częściach, przyczynia się do z</w:t>
      </w:r>
      <w:r w:rsidR="008C33BF" w:rsidRPr="007A7F03">
        <w:rPr>
          <w:rFonts w:ascii="Times New Roman" w:hAnsi="Times New Roman" w:cs="Times New Roman"/>
          <w:bCs/>
        </w:rPr>
        <w:t xml:space="preserve">achowania polskiego dziedzictwa </w:t>
      </w:r>
      <w:r w:rsidR="00B82149">
        <w:rPr>
          <w:rFonts w:ascii="Times New Roman" w:hAnsi="Times New Roman" w:cs="Times New Roman"/>
          <w:bCs/>
        </w:rPr>
        <w:t xml:space="preserve">kulturowego. </w:t>
      </w:r>
      <w:r w:rsidR="001452F6" w:rsidRPr="007A7F03">
        <w:rPr>
          <w:rFonts w:ascii="Times New Roman" w:hAnsi="Times New Roman" w:cs="Times New Roman"/>
          <w:bCs/>
        </w:rPr>
        <w:t xml:space="preserve">Od wielu lat odbierany jest z żywym zainteresowaniem </w:t>
      </w:r>
      <w:r w:rsidR="00AB3F01">
        <w:rPr>
          <w:rFonts w:ascii="Times New Roman" w:hAnsi="Times New Roman" w:cs="Times New Roman"/>
          <w:bCs/>
        </w:rPr>
        <w:br/>
      </w:r>
      <w:r w:rsidR="001452F6" w:rsidRPr="007A7F03">
        <w:rPr>
          <w:rFonts w:ascii="Times New Roman" w:hAnsi="Times New Roman" w:cs="Times New Roman"/>
          <w:bCs/>
        </w:rPr>
        <w:t>i zaangażowaniem amatorskich środowisk twórczych</w:t>
      </w:r>
      <w:r w:rsidR="00A00AD1">
        <w:rPr>
          <w:rFonts w:ascii="Times New Roman" w:hAnsi="Times New Roman" w:cs="Times New Roman"/>
          <w:bCs/>
        </w:rPr>
        <w:t xml:space="preserve"> działających w różnych częściach Polski</w:t>
      </w:r>
      <w:r w:rsidR="001452F6" w:rsidRPr="007A7F03">
        <w:rPr>
          <w:rFonts w:ascii="Times New Roman" w:hAnsi="Times New Roman" w:cs="Times New Roman"/>
          <w:bCs/>
        </w:rPr>
        <w:t xml:space="preserve">. </w:t>
      </w:r>
      <w:r w:rsidR="002E4E46" w:rsidRPr="007A7F03">
        <w:rPr>
          <w:rFonts w:ascii="Times New Roman" w:hAnsi="Times New Roman" w:cs="Times New Roman"/>
          <w:bCs/>
        </w:rPr>
        <w:t xml:space="preserve">Formuła Przeglądu opiera się na prezentacjach scenicznych </w:t>
      </w:r>
      <w:r w:rsidR="00F43181" w:rsidRPr="007A7F03">
        <w:rPr>
          <w:rFonts w:ascii="Times New Roman" w:hAnsi="Times New Roman" w:cs="Times New Roman"/>
          <w:bCs/>
        </w:rPr>
        <w:t>górno</w:t>
      </w:r>
      <w:r w:rsidR="002E4E46" w:rsidRPr="007A7F03">
        <w:rPr>
          <w:rFonts w:ascii="Times New Roman" w:hAnsi="Times New Roman" w:cs="Times New Roman"/>
          <w:bCs/>
        </w:rPr>
        <w:t>śląskich trady</w:t>
      </w:r>
      <w:r w:rsidR="008C33BF" w:rsidRPr="007A7F03">
        <w:rPr>
          <w:rFonts w:ascii="Times New Roman" w:hAnsi="Times New Roman" w:cs="Times New Roman"/>
          <w:bCs/>
        </w:rPr>
        <w:t>c</w:t>
      </w:r>
      <w:r w:rsidR="007A7F03">
        <w:rPr>
          <w:rFonts w:ascii="Times New Roman" w:hAnsi="Times New Roman" w:cs="Times New Roman"/>
          <w:bCs/>
        </w:rPr>
        <w:t xml:space="preserve">ji muzycznych - pieśni, tańców </w:t>
      </w:r>
      <w:r w:rsidR="00AA72A6">
        <w:rPr>
          <w:rFonts w:ascii="Times New Roman" w:hAnsi="Times New Roman" w:cs="Times New Roman"/>
          <w:bCs/>
        </w:rPr>
        <w:br/>
      </w:r>
      <w:r w:rsidR="00912E2C" w:rsidRPr="007A7F03">
        <w:rPr>
          <w:rFonts w:ascii="Times New Roman" w:hAnsi="Times New Roman" w:cs="Times New Roman"/>
          <w:bCs/>
        </w:rPr>
        <w:t xml:space="preserve">i zabaw, </w:t>
      </w:r>
      <w:r w:rsidR="002E4E46" w:rsidRPr="007A7F03">
        <w:rPr>
          <w:rFonts w:ascii="Times New Roman" w:hAnsi="Times New Roman" w:cs="Times New Roman"/>
          <w:bCs/>
        </w:rPr>
        <w:t>wykon</w:t>
      </w:r>
      <w:r w:rsidR="00B27887" w:rsidRPr="007A7F03">
        <w:rPr>
          <w:rFonts w:ascii="Times New Roman" w:hAnsi="Times New Roman" w:cs="Times New Roman"/>
          <w:bCs/>
        </w:rPr>
        <w:t xml:space="preserve">ywanych przez dzieci, młodzież, </w:t>
      </w:r>
      <w:r w:rsidR="002E4E46" w:rsidRPr="007A7F03">
        <w:rPr>
          <w:rFonts w:ascii="Times New Roman" w:hAnsi="Times New Roman" w:cs="Times New Roman"/>
          <w:bCs/>
        </w:rPr>
        <w:t>dorosłych</w:t>
      </w:r>
      <w:r w:rsidR="00B27887" w:rsidRPr="007A7F03">
        <w:rPr>
          <w:rFonts w:ascii="Times New Roman" w:hAnsi="Times New Roman" w:cs="Times New Roman"/>
          <w:bCs/>
        </w:rPr>
        <w:t xml:space="preserve"> i seniorów</w:t>
      </w:r>
      <w:r w:rsidR="00A00AD1">
        <w:rPr>
          <w:rFonts w:ascii="Times New Roman" w:hAnsi="Times New Roman" w:cs="Times New Roman"/>
          <w:bCs/>
        </w:rPr>
        <w:t xml:space="preserve"> w różnych kategoriach wykonawczych.</w:t>
      </w:r>
      <w:r w:rsidR="002E4E46" w:rsidRPr="007A7F03">
        <w:rPr>
          <w:rFonts w:ascii="Times New Roman" w:hAnsi="Times New Roman" w:cs="Times New Roman"/>
          <w:bCs/>
        </w:rPr>
        <w:t xml:space="preserve"> </w:t>
      </w:r>
    </w:p>
    <w:p w14:paraId="444FD45E" w14:textId="25A74136" w:rsidR="002B46CE" w:rsidRPr="003D7485" w:rsidRDefault="002B46CE" w:rsidP="00DB0C07">
      <w:pPr>
        <w:jc w:val="both"/>
        <w:rPr>
          <w:rFonts w:ascii="Times New Roman" w:hAnsi="Times New Roman" w:cs="Times New Roman"/>
        </w:rPr>
      </w:pPr>
      <w:r w:rsidRPr="003D7485">
        <w:rPr>
          <w:rFonts w:ascii="Times New Roman" w:hAnsi="Times New Roman" w:cs="Times New Roman"/>
        </w:rPr>
        <w:t xml:space="preserve">Celem Przeglądu jest upowszechnianie i popularyzacja tradycyjnych pieśni śląskich, a także wzmocnienie poczucia wspólnoty regionu i świadomości narodowej Polaków. Założenia programowe 32. </w:t>
      </w:r>
      <w:r w:rsidR="000E0DA5">
        <w:rPr>
          <w:rFonts w:ascii="Times New Roman" w:hAnsi="Times New Roman" w:cs="Times New Roman"/>
        </w:rPr>
        <w:t>e</w:t>
      </w:r>
      <w:r w:rsidRPr="003D7485">
        <w:rPr>
          <w:rFonts w:ascii="Times New Roman" w:hAnsi="Times New Roman" w:cs="Times New Roman"/>
        </w:rPr>
        <w:t>dycji</w:t>
      </w:r>
      <w:r w:rsidR="00DB0C07">
        <w:rPr>
          <w:rFonts w:ascii="Times New Roman" w:hAnsi="Times New Roman" w:cs="Times New Roman"/>
        </w:rPr>
        <w:t xml:space="preserve"> </w:t>
      </w:r>
      <w:r w:rsidRPr="003D7485">
        <w:rPr>
          <w:rFonts w:ascii="Times New Roman" w:hAnsi="Times New Roman" w:cs="Times New Roman"/>
        </w:rPr>
        <w:t>Przeglądu odwołują się również do upamiętnienia postaci Stanisława Hadyny i prof. Adolfa Dygacza, poprzez uwzględnienie w repertuarze Przeglądu pieśni ludowych opracowanych przez Stanisława Hadynę dla Zespołu „Śląsk” oraz pieśni ze zbiorów Adolfa Dygacza - patrona "Śląskiego Śpiewania".</w:t>
      </w:r>
    </w:p>
    <w:p w14:paraId="5991D6E2" w14:textId="028DA2A0" w:rsidR="001A0A88" w:rsidRDefault="001A0A88" w:rsidP="00DB0C07">
      <w:pPr>
        <w:spacing w:after="240"/>
        <w:ind w:firstLine="708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Zachęcamy do zapoznania się z publikacją prof. Adolfa Dygacza,</w:t>
      </w:r>
      <w:r w:rsidRPr="003D7485">
        <w:rPr>
          <w:rFonts w:ascii="Times New Roman" w:eastAsiaTheme="minorHAnsi" w:hAnsi="Times New Roman" w:cs="Times New Roman"/>
          <w:kern w:val="0"/>
          <w:lang w:eastAsia="en-US"/>
        </w:rPr>
        <w:t xml:space="preserve"> zawier</w:t>
      </w:r>
      <w:r w:rsidR="002B46CE" w:rsidRPr="003D7485">
        <w:rPr>
          <w:rFonts w:ascii="Times New Roman" w:eastAsiaTheme="minorHAnsi" w:hAnsi="Times New Roman" w:cs="Times New Roman"/>
          <w:kern w:val="0"/>
          <w:lang w:eastAsia="en-US"/>
        </w:rPr>
        <w:t>ającą</w:t>
      </w:r>
      <w:r w:rsidRPr="003D7485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eastAsia="en-US"/>
        </w:rPr>
        <w:t>zapisy</w:t>
      </w:r>
      <w:r w:rsidR="00DB0C07">
        <w:rPr>
          <w:rFonts w:ascii="Times New Roman" w:eastAsiaTheme="minorHAnsi" w:hAnsi="Times New Roman" w:cs="Times New Roman"/>
          <w:kern w:val="0"/>
          <w:lang w:eastAsia="en-US"/>
        </w:rPr>
        <w:br/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tekstowo-nutowe pieśni śląskich, dostępną na stronie internetowej </w:t>
      </w:r>
      <w:hyperlink r:id="rId8" w:history="1">
        <w:r w:rsidR="002B46CE" w:rsidRPr="003D7485">
          <w:rPr>
            <w:rStyle w:val="Hipercze"/>
            <w:rFonts w:eastAsiaTheme="minorHAnsi"/>
            <w:color w:val="auto"/>
            <w:kern w:val="0"/>
            <w:lang w:eastAsia="en-US"/>
          </w:rPr>
          <w:t>www.zespolslask.pl</w:t>
        </w:r>
      </w:hyperlink>
    </w:p>
    <w:p w14:paraId="559ED144" w14:textId="55BBF0FB" w:rsidR="002B46CE" w:rsidRPr="001A0A88" w:rsidRDefault="002B46CE" w:rsidP="00DB0C07">
      <w:pPr>
        <w:spacing w:after="240"/>
        <w:ind w:firstLine="708"/>
        <w:jc w:val="both"/>
        <w:rPr>
          <w:rFonts w:ascii="Times New Roman" w:eastAsiaTheme="minorHAnsi" w:hAnsi="Times New Roman" w:cs="Times New Roman"/>
          <w:kern w:val="0"/>
          <w:u w:val="single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Powiadomienie o zakwalifikowaniu uczestników do finału odbędzie się drogą mailową</w:t>
      </w:r>
      <w:r w:rsidR="00881271"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32AD2C9E" w14:textId="44D1C6F5" w:rsidR="00BA2C22" w:rsidRDefault="00914903" w:rsidP="00BA2C22">
      <w:pPr>
        <w:pStyle w:val="Akapitzlist1"/>
        <w:spacing w:before="28" w:after="28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</w:t>
      </w:r>
      <w:r w:rsidR="00BA2C22" w:rsidRPr="00912E2C">
        <w:rPr>
          <w:rFonts w:ascii="Times New Roman" w:hAnsi="Times New Roman" w:cs="Times New Roman"/>
          <w:b/>
          <w:u w:val="single"/>
        </w:rPr>
        <w:t xml:space="preserve"> Postanowienia ogólne</w:t>
      </w:r>
    </w:p>
    <w:p w14:paraId="31B16FCF" w14:textId="2ED2A662" w:rsidR="00011A36" w:rsidRDefault="00BA2C22" w:rsidP="00277B5E">
      <w:pPr>
        <w:pStyle w:val="Akapitzlist1"/>
        <w:numPr>
          <w:ilvl w:val="1"/>
          <w:numId w:val="6"/>
        </w:numPr>
        <w:tabs>
          <w:tab w:val="clear" w:pos="785"/>
          <w:tab w:val="num" w:pos="709"/>
        </w:tabs>
        <w:spacing w:before="28" w:after="28"/>
        <w:ind w:left="709" w:hanging="284"/>
        <w:rPr>
          <w:rFonts w:ascii="Times New Roman" w:hAnsi="Times New Roman" w:cs="Times New Roman"/>
        </w:rPr>
      </w:pPr>
      <w:r w:rsidRPr="006A7189">
        <w:rPr>
          <w:rFonts w:ascii="Times New Roman" w:hAnsi="Times New Roman" w:cs="Times New Roman"/>
          <w:u w:val="single"/>
        </w:rPr>
        <w:t>Przegląd „Śląskie Śpiewanie”</w:t>
      </w:r>
      <w:r>
        <w:rPr>
          <w:rFonts w:ascii="Times New Roman" w:hAnsi="Times New Roman" w:cs="Times New Roman"/>
        </w:rPr>
        <w:t xml:space="preserve"> – to międzyregionalne </w:t>
      </w:r>
      <w:r w:rsidR="00720192">
        <w:rPr>
          <w:rFonts w:ascii="Times New Roman" w:hAnsi="Times New Roman" w:cs="Times New Roman"/>
        </w:rPr>
        <w:t xml:space="preserve">otwarte dla publiczności </w:t>
      </w:r>
      <w:r>
        <w:rPr>
          <w:rFonts w:ascii="Times New Roman" w:hAnsi="Times New Roman" w:cs="Times New Roman"/>
        </w:rPr>
        <w:t>wydarzenie artystyczne o charakter</w:t>
      </w:r>
      <w:r w:rsidR="00977883">
        <w:rPr>
          <w:rFonts w:ascii="Times New Roman" w:hAnsi="Times New Roman" w:cs="Times New Roman"/>
        </w:rPr>
        <w:t xml:space="preserve">ze konkursowym, w którym zgłoszone prezentacje sceniczne </w:t>
      </w:r>
      <w:r w:rsidR="006E053A">
        <w:rPr>
          <w:rFonts w:ascii="Times New Roman" w:hAnsi="Times New Roman" w:cs="Times New Roman"/>
        </w:rPr>
        <w:t xml:space="preserve">tradycji Górnego Śląska </w:t>
      </w:r>
      <w:r w:rsidR="006A7189">
        <w:rPr>
          <w:rFonts w:ascii="Times New Roman" w:hAnsi="Times New Roman" w:cs="Times New Roman"/>
        </w:rPr>
        <w:t xml:space="preserve">(w formie autentycznej lub artystycznie opracowanej) </w:t>
      </w:r>
      <w:r w:rsidR="00977883">
        <w:rPr>
          <w:rFonts w:ascii="Times New Roman" w:hAnsi="Times New Roman" w:cs="Times New Roman"/>
        </w:rPr>
        <w:t xml:space="preserve">oceniane są </w:t>
      </w:r>
      <w:r w:rsidR="006E053A">
        <w:rPr>
          <w:rFonts w:ascii="Times New Roman" w:hAnsi="Times New Roman" w:cs="Times New Roman"/>
        </w:rPr>
        <w:br/>
      </w:r>
      <w:r w:rsidR="00977883">
        <w:rPr>
          <w:rFonts w:ascii="Times New Roman" w:hAnsi="Times New Roman" w:cs="Times New Roman"/>
        </w:rPr>
        <w:t>przez powołane Jury.</w:t>
      </w:r>
    </w:p>
    <w:p w14:paraId="52AA174A" w14:textId="77777777" w:rsidR="00277B5E" w:rsidRPr="00277B5E" w:rsidRDefault="00277B5E" w:rsidP="00277B5E">
      <w:pPr>
        <w:pStyle w:val="Akapitzlist1"/>
        <w:spacing w:before="28" w:after="28"/>
        <w:ind w:left="709"/>
        <w:rPr>
          <w:rFonts w:ascii="Times New Roman" w:hAnsi="Times New Roman" w:cs="Times New Roman"/>
          <w:sz w:val="16"/>
          <w:szCs w:val="16"/>
        </w:rPr>
      </w:pPr>
    </w:p>
    <w:p w14:paraId="558CC7B7" w14:textId="61D00B91" w:rsidR="00BA2C22" w:rsidRPr="004A5228" w:rsidRDefault="00BA2C22" w:rsidP="004A5228">
      <w:pPr>
        <w:pStyle w:val="Akapitzlist1"/>
        <w:numPr>
          <w:ilvl w:val="1"/>
          <w:numId w:val="6"/>
        </w:numPr>
        <w:tabs>
          <w:tab w:val="clear" w:pos="785"/>
          <w:tab w:val="num" w:pos="709"/>
        </w:tabs>
        <w:spacing w:before="28" w:after="28"/>
        <w:ind w:left="709" w:hanging="284"/>
        <w:rPr>
          <w:rFonts w:ascii="Times New Roman" w:hAnsi="Times New Roman" w:cs="Times New Roman"/>
        </w:rPr>
      </w:pPr>
      <w:r w:rsidRPr="006A7189">
        <w:rPr>
          <w:rFonts w:ascii="Times New Roman" w:hAnsi="Times New Roman" w:cs="Times New Roman"/>
          <w:u w:val="single"/>
        </w:rPr>
        <w:t>Organizatorami XXX</w:t>
      </w:r>
      <w:r w:rsidR="00337B5C">
        <w:rPr>
          <w:rFonts w:ascii="Times New Roman" w:hAnsi="Times New Roman" w:cs="Times New Roman"/>
          <w:u w:val="single"/>
        </w:rPr>
        <w:t>I</w:t>
      </w:r>
      <w:r w:rsidR="00B53B48">
        <w:rPr>
          <w:rFonts w:ascii="Times New Roman" w:hAnsi="Times New Roman" w:cs="Times New Roman"/>
          <w:u w:val="single"/>
        </w:rPr>
        <w:t>I</w:t>
      </w:r>
      <w:r w:rsidRPr="006A7189">
        <w:rPr>
          <w:rFonts w:ascii="Times New Roman" w:hAnsi="Times New Roman" w:cs="Times New Roman"/>
          <w:u w:val="single"/>
        </w:rPr>
        <w:t xml:space="preserve"> edycji Przeglądu są</w:t>
      </w:r>
      <w:r w:rsidRPr="004A5228">
        <w:rPr>
          <w:rFonts w:ascii="Times New Roman" w:hAnsi="Times New Roman" w:cs="Times New Roman"/>
        </w:rPr>
        <w:t>:</w:t>
      </w:r>
    </w:p>
    <w:p w14:paraId="429CC4E9" w14:textId="2E829412" w:rsidR="00BA2C22" w:rsidRPr="001A0A88" w:rsidRDefault="00BA2C22" w:rsidP="00BA2C22">
      <w:pPr>
        <w:pStyle w:val="Akapitzlist1"/>
        <w:spacing w:before="28" w:after="28"/>
        <w:ind w:left="709"/>
        <w:rPr>
          <w:rFonts w:ascii="Times New Roman" w:hAnsi="Times New Roman" w:cs="Times New Roman"/>
        </w:rPr>
      </w:pPr>
      <w:r w:rsidRPr="001A0A88">
        <w:rPr>
          <w:rFonts w:ascii="Times New Roman" w:hAnsi="Times New Roman" w:cs="Times New Roman"/>
        </w:rPr>
        <w:t xml:space="preserve">- Zespół Pieśni i Tańca „Śląsk” im. Stanisława Hadyny w Koszęcinie </w:t>
      </w:r>
    </w:p>
    <w:p w14:paraId="133B0872" w14:textId="14F4BAB1" w:rsidR="00BA2C22" w:rsidRPr="001A0A88" w:rsidRDefault="00BA2C22" w:rsidP="00BA2C22">
      <w:pPr>
        <w:pStyle w:val="Akapitzlist1"/>
        <w:spacing w:before="28" w:after="28"/>
        <w:ind w:left="709"/>
        <w:rPr>
          <w:rFonts w:ascii="Times New Roman" w:hAnsi="Times New Roman" w:cs="Times New Roman"/>
        </w:rPr>
      </w:pPr>
      <w:r w:rsidRPr="001A0A88">
        <w:rPr>
          <w:rFonts w:ascii="Times New Roman" w:hAnsi="Times New Roman" w:cs="Times New Roman"/>
        </w:rPr>
        <w:t>- Związek Górnośląski w Katowicach</w:t>
      </w:r>
    </w:p>
    <w:p w14:paraId="5ABFC32C" w14:textId="32E25CC2" w:rsidR="00BA2C22" w:rsidRPr="001A0A88" w:rsidRDefault="00BA2C22" w:rsidP="00BA2C22">
      <w:pPr>
        <w:pStyle w:val="Akapitzlist1"/>
        <w:spacing w:before="28" w:after="28"/>
        <w:ind w:left="709"/>
        <w:rPr>
          <w:rFonts w:ascii="Times New Roman" w:hAnsi="Times New Roman" w:cs="Times New Roman"/>
        </w:rPr>
      </w:pPr>
      <w:r w:rsidRPr="001A0A88">
        <w:rPr>
          <w:rFonts w:ascii="Times New Roman" w:hAnsi="Times New Roman" w:cs="Times New Roman"/>
        </w:rPr>
        <w:t>- Muzeum „Górnośląski Park Etnograficzny w Chorzowie”</w:t>
      </w:r>
    </w:p>
    <w:p w14:paraId="09AF4CF3" w14:textId="670AB838" w:rsidR="00BA2C22" w:rsidRPr="001A0A88" w:rsidRDefault="00BA2C22" w:rsidP="00BA2C22">
      <w:pPr>
        <w:pStyle w:val="Akapitzlist1"/>
        <w:spacing w:before="28" w:after="28"/>
        <w:ind w:left="709"/>
        <w:rPr>
          <w:rFonts w:ascii="Times New Roman" w:hAnsi="Times New Roman" w:cs="Times New Roman"/>
        </w:rPr>
      </w:pPr>
      <w:r w:rsidRPr="001A0A88">
        <w:rPr>
          <w:rFonts w:ascii="Times New Roman" w:hAnsi="Times New Roman" w:cs="Times New Roman"/>
        </w:rPr>
        <w:t>- Telewizja TVS</w:t>
      </w:r>
    </w:p>
    <w:p w14:paraId="46E3014C" w14:textId="61AD572E" w:rsidR="00BA2C22" w:rsidRPr="001A0A88" w:rsidRDefault="00BA2C22" w:rsidP="00BA2C22">
      <w:pPr>
        <w:pStyle w:val="Akapitzlist1"/>
        <w:spacing w:before="28" w:after="28"/>
        <w:ind w:left="709"/>
        <w:rPr>
          <w:rFonts w:ascii="Times New Roman" w:hAnsi="Times New Roman" w:cs="Times New Roman"/>
        </w:rPr>
      </w:pPr>
      <w:r w:rsidRPr="001A0A88">
        <w:rPr>
          <w:rFonts w:ascii="Times New Roman" w:hAnsi="Times New Roman" w:cs="Times New Roman"/>
        </w:rPr>
        <w:t>- Placówki</w:t>
      </w:r>
      <w:r w:rsidR="00892B70" w:rsidRPr="001A0A88">
        <w:rPr>
          <w:rFonts w:ascii="Times New Roman" w:hAnsi="Times New Roman" w:cs="Times New Roman"/>
        </w:rPr>
        <w:t xml:space="preserve"> kultury samorządów lokalnych.</w:t>
      </w:r>
    </w:p>
    <w:p w14:paraId="181D0B6A" w14:textId="77777777" w:rsidR="00011A36" w:rsidRPr="00011A36" w:rsidRDefault="00011A36" w:rsidP="00BA2C22">
      <w:pPr>
        <w:pStyle w:val="Akapitzlist1"/>
        <w:spacing w:before="28" w:after="28"/>
        <w:ind w:left="709"/>
        <w:rPr>
          <w:rFonts w:ascii="Times New Roman" w:hAnsi="Times New Roman" w:cs="Times New Roman"/>
          <w:sz w:val="16"/>
          <w:szCs w:val="16"/>
        </w:rPr>
      </w:pPr>
    </w:p>
    <w:p w14:paraId="1156B17C" w14:textId="46778258" w:rsidR="00E91C72" w:rsidRPr="004A5228" w:rsidRDefault="00277B5E" w:rsidP="004A5228">
      <w:pPr>
        <w:pStyle w:val="Akapitzlist1"/>
        <w:tabs>
          <w:tab w:val="left" w:pos="709"/>
        </w:tabs>
        <w:spacing w:before="28" w:after="28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A5228" w:rsidRPr="004A5228">
        <w:rPr>
          <w:rFonts w:ascii="Times New Roman" w:hAnsi="Times New Roman" w:cs="Times New Roman"/>
        </w:rPr>
        <w:t xml:space="preserve">. </w:t>
      </w:r>
      <w:r w:rsidR="004A5228">
        <w:rPr>
          <w:rFonts w:ascii="Times New Roman" w:hAnsi="Times New Roman" w:cs="Times New Roman"/>
        </w:rPr>
        <w:t xml:space="preserve"> </w:t>
      </w:r>
      <w:r w:rsidR="00A2208D" w:rsidRPr="006A7189">
        <w:rPr>
          <w:rFonts w:ascii="Times New Roman" w:hAnsi="Times New Roman" w:cs="Times New Roman"/>
          <w:u w:val="single"/>
        </w:rPr>
        <w:t>Cele P</w:t>
      </w:r>
      <w:r w:rsidR="00E91C72" w:rsidRPr="006A7189">
        <w:rPr>
          <w:rFonts w:ascii="Times New Roman" w:hAnsi="Times New Roman" w:cs="Times New Roman"/>
          <w:u w:val="single"/>
        </w:rPr>
        <w:t>rzeglądu</w:t>
      </w:r>
      <w:r w:rsidR="004A5228">
        <w:rPr>
          <w:rFonts w:ascii="Times New Roman" w:hAnsi="Times New Roman" w:cs="Times New Roman"/>
        </w:rPr>
        <w:t>:</w:t>
      </w:r>
    </w:p>
    <w:p w14:paraId="769A5625" w14:textId="71CBA934" w:rsidR="00B27887" w:rsidRPr="008C33BF" w:rsidRDefault="004A5228" w:rsidP="00E0694D">
      <w:pPr>
        <w:pStyle w:val="Akapitzlist1"/>
        <w:spacing w:before="28" w:after="28" w:line="240" w:lineRule="auto"/>
        <w:ind w:left="360" w:firstLine="34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E91C72" w:rsidRPr="008C33BF">
        <w:rPr>
          <w:rFonts w:ascii="Times New Roman" w:hAnsi="Times New Roman" w:cs="Times New Roman"/>
          <w:color w:val="000000" w:themeColor="text1"/>
        </w:rPr>
        <w:t xml:space="preserve">Utrwalanie dorobku </w:t>
      </w:r>
      <w:r w:rsidR="004A3CC8" w:rsidRPr="008C33BF">
        <w:rPr>
          <w:rFonts w:ascii="Times New Roman" w:hAnsi="Times New Roman" w:cs="Times New Roman"/>
          <w:color w:val="000000" w:themeColor="text1"/>
        </w:rPr>
        <w:t xml:space="preserve">kultury </w:t>
      </w:r>
      <w:r w:rsidR="00B35534" w:rsidRPr="008C33BF">
        <w:rPr>
          <w:rFonts w:ascii="Times New Roman" w:hAnsi="Times New Roman" w:cs="Times New Roman"/>
          <w:color w:val="000000" w:themeColor="text1"/>
        </w:rPr>
        <w:t xml:space="preserve">muzycznej </w:t>
      </w:r>
      <w:r w:rsidR="00D9193F" w:rsidRPr="008C33BF">
        <w:rPr>
          <w:rFonts w:ascii="Times New Roman" w:hAnsi="Times New Roman" w:cs="Times New Roman"/>
          <w:color w:val="000000" w:themeColor="text1"/>
        </w:rPr>
        <w:t>i tradycji</w:t>
      </w:r>
      <w:r w:rsidR="00B35534" w:rsidRPr="008C33BF">
        <w:rPr>
          <w:rFonts w:ascii="Times New Roman" w:hAnsi="Times New Roman" w:cs="Times New Roman"/>
          <w:color w:val="000000" w:themeColor="text1"/>
        </w:rPr>
        <w:t xml:space="preserve"> </w:t>
      </w:r>
      <w:r w:rsidR="00B27887" w:rsidRPr="008C33BF">
        <w:rPr>
          <w:rFonts w:ascii="Times New Roman" w:hAnsi="Times New Roman" w:cs="Times New Roman"/>
          <w:color w:val="000000" w:themeColor="text1"/>
        </w:rPr>
        <w:t xml:space="preserve">Górnego </w:t>
      </w:r>
      <w:r w:rsidR="00E91C72" w:rsidRPr="008C33BF">
        <w:rPr>
          <w:rFonts w:ascii="Times New Roman" w:hAnsi="Times New Roman" w:cs="Times New Roman"/>
          <w:color w:val="000000" w:themeColor="text1"/>
        </w:rPr>
        <w:t>Śląska</w:t>
      </w:r>
    </w:p>
    <w:p w14:paraId="0173F392" w14:textId="0D4324C2" w:rsidR="00AD05CC" w:rsidRDefault="004A5228" w:rsidP="004A5228">
      <w:pPr>
        <w:pStyle w:val="Akapitzlist1"/>
        <w:spacing w:before="28" w:after="28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AD05CC" w:rsidRPr="008C33BF">
        <w:rPr>
          <w:rFonts w:ascii="Times New Roman" w:hAnsi="Times New Roman" w:cs="Times New Roman"/>
          <w:color w:val="000000" w:themeColor="text1"/>
        </w:rPr>
        <w:t>Popular</w:t>
      </w:r>
      <w:r w:rsidR="00212A9B">
        <w:rPr>
          <w:rFonts w:ascii="Times New Roman" w:hAnsi="Times New Roman" w:cs="Times New Roman"/>
          <w:color w:val="000000" w:themeColor="text1"/>
        </w:rPr>
        <w:t xml:space="preserve">yzacja pieśni </w:t>
      </w:r>
      <w:r w:rsidR="000306F4">
        <w:rPr>
          <w:rFonts w:ascii="Times New Roman" w:hAnsi="Times New Roman" w:cs="Times New Roman"/>
          <w:color w:val="000000" w:themeColor="text1"/>
        </w:rPr>
        <w:t xml:space="preserve">ludowych Stanisława Hadyny </w:t>
      </w:r>
      <w:r w:rsidR="00B678E3">
        <w:rPr>
          <w:rFonts w:ascii="Times New Roman" w:hAnsi="Times New Roman" w:cs="Times New Roman"/>
          <w:color w:val="000000" w:themeColor="text1"/>
        </w:rPr>
        <w:t>opracowanych dla</w:t>
      </w:r>
      <w:r w:rsidR="00212A9B">
        <w:rPr>
          <w:rFonts w:ascii="Times New Roman" w:hAnsi="Times New Roman" w:cs="Times New Roman"/>
          <w:color w:val="000000" w:themeColor="text1"/>
        </w:rPr>
        <w:t xml:space="preserve"> </w:t>
      </w:r>
      <w:r w:rsidR="000306F4">
        <w:rPr>
          <w:rFonts w:ascii="Times New Roman" w:hAnsi="Times New Roman" w:cs="Times New Roman"/>
          <w:color w:val="000000" w:themeColor="text1"/>
        </w:rPr>
        <w:t xml:space="preserve">Zespołu „Śląsk” </w:t>
      </w:r>
    </w:p>
    <w:p w14:paraId="2D27229B" w14:textId="516771BE" w:rsidR="00E0694D" w:rsidRDefault="00E0694D" w:rsidP="004A5228">
      <w:pPr>
        <w:pStyle w:val="Akapitzlist1"/>
        <w:spacing w:before="28" w:after="28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8C33BF">
        <w:rPr>
          <w:rFonts w:ascii="Times New Roman" w:hAnsi="Times New Roman" w:cs="Times New Roman"/>
          <w:color w:val="000000" w:themeColor="text1"/>
        </w:rPr>
        <w:t>Rozpowszechnianie śląskich pieśni ludowych zebranych przez Adolfa Dygacza</w:t>
      </w:r>
    </w:p>
    <w:p w14:paraId="5CA7FCD1" w14:textId="6A51BAC3" w:rsidR="00B27887" w:rsidRPr="008C33BF" w:rsidRDefault="004A5228" w:rsidP="004A5228">
      <w:pPr>
        <w:pStyle w:val="Akapitzlist1"/>
        <w:spacing w:before="28" w:after="28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3251C4" w:rsidRPr="003251C4">
        <w:rPr>
          <w:rFonts w:ascii="Times New Roman" w:hAnsi="Times New Roman" w:cs="Times New Roman"/>
          <w:color w:val="000000" w:themeColor="text1"/>
        </w:rPr>
        <w:t>Umacnianie więzi i przynależności młodego pokolenia do regionu</w:t>
      </w:r>
    </w:p>
    <w:p w14:paraId="17C157B8" w14:textId="7DCE48E2" w:rsidR="00E91C72" w:rsidRPr="008C33BF" w:rsidRDefault="004A5228" w:rsidP="004A5228">
      <w:pPr>
        <w:pStyle w:val="Akapitzlist1"/>
        <w:spacing w:before="28" w:after="28" w:line="240" w:lineRule="auto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91C72" w:rsidRPr="008C33BF">
        <w:rPr>
          <w:rFonts w:ascii="Times New Roman" w:hAnsi="Times New Roman" w:cs="Times New Roman"/>
        </w:rPr>
        <w:t>Rozwijanie postawy poszanowania dziedzictwa kulturowego</w:t>
      </w:r>
    </w:p>
    <w:p w14:paraId="6EB72338" w14:textId="5C76B5B0" w:rsidR="00011A36" w:rsidRDefault="004A5228" w:rsidP="00FB3ED7">
      <w:pPr>
        <w:pStyle w:val="Akapitzlist1"/>
        <w:spacing w:before="28" w:after="28" w:line="240" w:lineRule="auto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91C72" w:rsidRPr="008C33BF">
        <w:rPr>
          <w:rFonts w:ascii="Times New Roman" w:hAnsi="Times New Roman" w:cs="Times New Roman"/>
        </w:rPr>
        <w:t>Tworzenie możliwości prezentowania i pr</w:t>
      </w:r>
      <w:r w:rsidR="00B3471D" w:rsidRPr="008C33BF">
        <w:rPr>
          <w:rFonts w:ascii="Times New Roman" w:hAnsi="Times New Roman" w:cs="Times New Roman"/>
        </w:rPr>
        <w:t>omowania dorobku kultury i tradycji</w:t>
      </w:r>
      <w:r w:rsidR="00E91C72" w:rsidRPr="008C33BF">
        <w:rPr>
          <w:rFonts w:ascii="Times New Roman" w:hAnsi="Times New Roman" w:cs="Times New Roman"/>
        </w:rPr>
        <w:t xml:space="preserve"> regionu</w:t>
      </w:r>
      <w:r w:rsidR="003251C4">
        <w:rPr>
          <w:rFonts w:ascii="Times New Roman" w:hAnsi="Times New Roman" w:cs="Times New Roman"/>
        </w:rPr>
        <w:t>.</w:t>
      </w:r>
    </w:p>
    <w:p w14:paraId="5BE11DAA" w14:textId="77777777" w:rsidR="00595DE5" w:rsidRPr="00FB3ED7" w:rsidRDefault="00595DE5" w:rsidP="00FB3ED7">
      <w:pPr>
        <w:pStyle w:val="Akapitzlist1"/>
        <w:spacing w:before="28" w:after="28" w:line="240" w:lineRule="auto"/>
        <w:ind w:left="360" w:firstLine="348"/>
        <w:jc w:val="both"/>
        <w:rPr>
          <w:rFonts w:ascii="Times New Roman" w:hAnsi="Times New Roman" w:cs="Times New Roman"/>
        </w:rPr>
      </w:pPr>
    </w:p>
    <w:p w14:paraId="59152DB3" w14:textId="47999874" w:rsidR="00FB3ED7" w:rsidRPr="00892B70" w:rsidRDefault="00277B5E" w:rsidP="00892B70">
      <w:pPr>
        <w:pStyle w:val="Akapitzlist1"/>
        <w:tabs>
          <w:tab w:val="left" w:pos="426"/>
          <w:tab w:val="left" w:pos="709"/>
        </w:tabs>
        <w:spacing w:before="28" w:after="28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4</w:t>
      </w:r>
      <w:r w:rsidR="00720192">
        <w:rPr>
          <w:rFonts w:ascii="Times New Roman" w:hAnsi="Times New Roman" w:cs="Times New Roman"/>
        </w:rPr>
        <w:t xml:space="preserve">. </w:t>
      </w:r>
      <w:r w:rsidR="00720192">
        <w:rPr>
          <w:rFonts w:ascii="Times New Roman" w:hAnsi="Times New Roman" w:cs="Times New Roman"/>
        </w:rPr>
        <w:tab/>
      </w:r>
      <w:r w:rsidR="00720192" w:rsidRPr="006A7189">
        <w:rPr>
          <w:rFonts w:ascii="Times New Roman" w:hAnsi="Times New Roman" w:cs="Times New Roman"/>
          <w:u w:val="single"/>
        </w:rPr>
        <w:t>Termin i miejsce wydarzenia głównego</w:t>
      </w:r>
      <w:r w:rsidR="001917D0">
        <w:rPr>
          <w:rFonts w:ascii="Times New Roman" w:hAnsi="Times New Roman" w:cs="Times New Roman"/>
        </w:rPr>
        <w:t xml:space="preserve"> (finał</w:t>
      </w:r>
      <w:r w:rsidR="00FB3ED7">
        <w:rPr>
          <w:rFonts w:ascii="Times New Roman" w:hAnsi="Times New Roman" w:cs="Times New Roman"/>
        </w:rPr>
        <w:t xml:space="preserve"> Przeglądu</w:t>
      </w:r>
      <w:r w:rsidR="001917D0">
        <w:rPr>
          <w:rFonts w:ascii="Times New Roman" w:hAnsi="Times New Roman" w:cs="Times New Roman"/>
        </w:rPr>
        <w:t>)</w:t>
      </w:r>
      <w:r w:rsidR="00720192">
        <w:rPr>
          <w:rFonts w:ascii="Times New Roman" w:hAnsi="Times New Roman" w:cs="Times New Roman"/>
        </w:rPr>
        <w:t xml:space="preserve">: </w:t>
      </w:r>
      <w:r w:rsidR="00390529">
        <w:rPr>
          <w:rFonts w:ascii="Times New Roman" w:hAnsi="Times New Roman" w:cs="Times New Roman"/>
        </w:rPr>
        <w:br/>
      </w:r>
      <w:r w:rsidR="00B53B48" w:rsidRPr="00351EC7">
        <w:rPr>
          <w:rFonts w:ascii="Times New Roman" w:hAnsi="Times New Roman" w:cs="Times New Roman"/>
          <w:b/>
          <w:color w:val="EE0000"/>
          <w:u w:val="single"/>
        </w:rPr>
        <w:t>20 września 2026</w:t>
      </w:r>
      <w:r w:rsidR="00720192" w:rsidRPr="00351EC7">
        <w:rPr>
          <w:rFonts w:ascii="Times New Roman" w:hAnsi="Times New Roman" w:cs="Times New Roman"/>
          <w:b/>
          <w:color w:val="EE0000"/>
          <w:u w:val="single"/>
        </w:rPr>
        <w:t xml:space="preserve"> r</w:t>
      </w:r>
      <w:r w:rsidR="00720192" w:rsidRPr="00DB0C07">
        <w:rPr>
          <w:rFonts w:ascii="Times New Roman" w:hAnsi="Times New Roman" w:cs="Times New Roman"/>
          <w:b/>
          <w:color w:val="EE0000"/>
        </w:rPr>
        <w:t>.</w:t>
      </w:r>
      <w:r w:rsidR="00720192" w:rsidRPr="00F71CEE">
        <w:rPr>
          <w:rFonts w:ascii="Times New Roman" w:hAnsi="Times New Roman" w:cs="Times New Roman"/>
          <w:color w:val="EE0000"/>
        </w:rPr>
        <w:t xml:space="preserve"> </w:t>
      </w:r>
      <w:r w:rsidR="00720192" w:rsidRPr="00BA2C22">
        <w:rPr>
          <w:rFonts w:ascii="Times New Roman" w:hAnsi="Times New Roman" w:cs="Times New Roman"/>
        </w:rPr>
        <w:t>w siedzibie Zespołu Pieśni i Tań</w:t>
      </w:r>
      <w:r w:rsidR="00FB3ED7">
        <w:rPr>
          <w:rFonts w:ascii="Times New Roman" w:hAnsi="Times New Roman" w:cs="Times New Roman"/>
        </w:rPr>
        <w:t>ca „Śląsk”</w:t>
      </w:r>
      <w:r w:rsidR="00DB0C07">
        <w:rPr>
          <w:rFonts w:ascii="Times New Roman" w:hAnsi="Times New Roman" w:cs="Times New Roman"/>
        </w:rPr>
        <w:t xml:space="preserve"> im. Stanisława Hadyny,            </w:t>
      </w:r>
      <w:r w:rsidR="00720192" w:rsidRPr="00BA2C22">
        <w:rPr>
          <w:rFonts w:ascii="Times New Roman" w:hAnsi="Times New Roman" w:cs="Times New Roman"/>
        </w:rPr>
        <w:t>przy ul. Zamkowej 3 w Koszęcinie.</w:t>
      </w:r>
    </w:p>
    <w:p w14:paraId="1C8718C0" w14:textId="77777777" w:rsidR="00FB3ED7" w:rsidRDefault="00FB3ED7" w:rsidP="00720192">
      <w:pPr>
        <w:pStyle w:val="Akapitzlist1"/>
        <w:spacing w:before="28" w:after="28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4B735468" w14:textId="7E9905C9" w:rsidR="00720192" w:rsidRDefault="00914903" w:rsidP="00720192">
      <w:pPr>
        <w:pStyle w:val="Akapitzlist1"/>
        <w:spacing w:before="28" w:after="28"/>
        <w:ind w:left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II</w:t>
      </w:r>
      <w:r w:rsidR="00F107DF">
        <w:rPr>
          <w:rFonts w:ascii="Times New Roman" w:hAnsi="Times New Roman" w:cs="Times New Roman"/>
          <w:b/>
          <w:u w:val="single"/>
        </w:rPr>
        <w:t xml:space="preserve">  </w:t>
      </w:r>
      <w:r w:rsidR="00720192">
        <w:rPr>
          <w:rFonts w:ascii="Times New Roman" w:hAnsi="Times New Roman" w:cs="Times New Roman"/>
          <w:b/>
          <w:u w:val="single"/>
        </w:rPr>
        <w:t xml:space="preserve">Zasady udziału </w:t>
      </w:r>
      <w:r w:rsidR="00D057AE">
        <w:rPr>
          <w:rFonts w:ascii="Times New Roman" w:hAnsi="Times New Roman" w:cs="Times New Roman"/>
          <w:b/>
          <w:u w:val="single"/>
        </w:rPr>
        <w:t>w Przeglądzie</w:t>
      </w:r>
    </w:p>
    <w:p w14:paraId="2279FBA4" w14:textId="09C32989" w:rsidR="00720192" w:rsidRPr="00BA2C22" w:rsidRDefault="00720192" w:rsidP="00914903">
      <w:pPr>
        <w:pStyle w:val="Akapitzlist1"/>
        <w:tabs>
          <w:tab w:val="left" w:pos="426"/>
          <w:tab w:val="left" w:pos="709"/>
        </w:tabs>
        <w:spacing w:before="28" w:after="28"/>
        <w:ind w:left="0"/>
        <w:jc w:val="both"/>
        <w:rPr>
          <w:rFonts w:ascii="Times New Roman" w:hAnsi="Times New Roman" w:cs="Times New Roman"/>
        </w:rPr>
      </w:pPr>
      <w:r w:rsidRPr="00BA2C22">
        <w:rPr>
          <w:rFonts w:ascii="Times New Roman" w:hAnsi="Times New Roman" w:cs="Times New Roman"/>
        </w:rPr>
        <w:t xml:space="preserve">       </w:t>
      </w:r>
      <w:r w:rsidRPr="00BA2C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1. </w:t>
      </w:r>
      <w:r w:rsidR="00B411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Udział w Przeglądzie jest dobrowolny i bezpłatny.</w:t>
      </w:r>
    </w:p>
    <w:p w14:paraId="03773C79" w14:textId="0FEF2705" w:rsidR="0034003B" w:rsidRDefault="00720192" w:rsidP="00720192">
      <w:pPr>
        <w:tabs>
          <w:tab w:val="left" w:pos="709"/>
        </w:tabs>
        <w:ind w:left="708" w:hanging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1917D0">
        <w:rPr>
          <w:rFonts w:ascii="Times New Roman" w:hAnsi="Times New Roman" w:cs="Times New Roman"/>
        </w:rPr>
        <w:t>Warunkiem uczestnictwa w Przeglądzie</w:t>
      </w:r>
      <w:r w:rsidR="00B4114D">
        <w:rPr>
          <w:rFonts w:ascii="Times New Roman" w:hAnsi="Times New Roman" w:cs="Times New Roman"/>
        </w:rPr>
        <w:t xml:space="preserve"> jest:</w:t>
      </w:r>
    </w:p>
    <w:p w14:paraId="1442F555" w14:textId="0CDE650E" w:rsidR="00B4114D" w:rsidRDefault="0034003B" w:rsidP="00D057AE">
      <w:pPr>
        <w:tabs>
          <w:tab w:val="left" w:pos="567"/>
          <w:tab w:val="left" w:pos="709"/>
        </w:tabs>
        <w:ind w:left="709" w:hanging="283"/>
        <w:rPr>
          <w:rStyle w:val="Hipercze"/>
        </w:rPr>
      </w:pPr>
      <w:r>
        <w:rPr>
          <w:rFonts w:ascii="Times New Roman" w:hAnsi="Times New Roman" w:cs="Times New Roman"/>
        </w:rPr>
        <w:t xml:space="preserve">a) </w:t>
      </w:r>
      <w:r w:rsidR="00B4114D">
        <w:rPr>
          <w:rFonts w:ascii="Times New Roman" w:hAnsi="Times New Roman" w:cs="Times New Roman"/>
        </w:rPr>
        <w:tab/>
      </w:r>
      <w:r w:rsidR="001917D0">
        <w:rPr>
          <w:rFonts w:ascii="Times New Roman" w:hAnsi="Times New Roman" w:cs="Times New Roman"/>
        </w:rPr>
        <w:t xml:space="preserve">przesłanie </w:t>
      </w:r>
      <w:r w:rsidR="00FB3ED7">
        <w:rPr>
          <w:rFonts w:ascii="Times New Roman" w:hAnsi="Times New Roman" w:cs="Times New Roman"/>
          <w:u w:val="single"/>
        </w:rPr>
        <w:t xml:space="preserve">Karty Zgłoszenia </w:t>
      </w:r>
      <w:r w:rsidR="00FB3ED7">
        <w:rPr>
          <w:rFonts w:ascii="Times New Roman" w:hAnsi="Times New Roman" w:cs="Times New Roman"/>
        </w:rPr>
        <w:t xml:space="preserve">poprzez </w:t>
      </w:r>
      <w:r w:rsidR="00FB3ED7" w:rsidRPr="001917D0">
        <w:rPr>
          <w:rFonts w:ascii="Times New Roman" w:hAnsi="Times New Roman" w:cs="Times New Roman"/>
        </w:rPr>
        <w:t>internetowy formularz</w:t>
      </w:r>
      <w:r w:rsidR="00FB3ED7">
        <w:rPr>
          <w:rFonts w:ascii="Times New Roman" w:hAnsi="Times New Roman" w:cs="Times New Roman"/>
        </w:rPr>
        <w:t xml:space="preserve"> zgłoszeniowy zamieszczony na stronie </w:t>
      </w:r>
      <w:hyperlink r:id="rId9" w:history="1">
        <w:r w:rsidR="00FB3ED7" w:rsidRPr="001963DE">
          <w:rPr>
            <w:rStyle w:val="Hipercze"/>
            <w:u w:val="none"/>
          </w:rPr>
          <w:t>www.zespolslask.pl</w:t>
        </w:r>
      </w:hyperlink>
      <w:r w:rsidR="00FB3ED7" w:rsidRPr="001963DE">
        <w:rPr>
          <w:rFonts w:ascii="Times New Roman" w:hAnsi="Times New Roman" w:cs="Times New Roman"/>
        </w:rPr>
        <w:t xml:space="preserve"> </w:t>
      </w:r>
      <w:r w:rsidR="00FB3ED7">
        <w:rPr>
          <w:rFonts w:ascii="Times New Roman" w:hAnsi="Times New Roman" w:cs="Times New Roman"/>
        </w:rPr>
        <w:t xml:space="preserve">na adres e-mail: </w:t>
      </w:r>
      <w:hyperlink r:id="rId10" w:history="1">
        <w:r w:rsidR="00FB3ED7" w:rsidRPr="00494104">
          <w:rPr>
            <w:rStyle w:val="Hipercze"/>
            <w:u w:val="none"/>
          </w:rPr>
          <w:t>centrum.edukacji@zespolslask.pl</w:t>
        </w:r>
      </w:hyperlink>
      <w:r w:rsidR="00FB3ED7" w:rsidRPr="00494104">
        <w:rPr>
          <w:rStyle w:val="Hipercze"/>
          <w:u w:val="none"/>
        </w:rPr>
        <w:t xml:space="preserve"> </w:t>
      </w:r>
      <w:r w:rsidR="00DB1ECF">
        <w:rPr>
          <w:rStyle w:val="Hipercze"/>
          <w:u w:val="none"/>
        </w:rPr>
        <w:br/>
      </w:r>
      <w:r w:rsidR="001917D0">
        <w:rPr>
          <w:rFonts w:ascii="Times New Roman" w:hAnsi="Times New Roman" w:cs="Times New Roman"/>
        </w:rPr>
        <w:t xml:space="preserve">w terminie </w:t>
      </w:r>
      <w:r w:rsidR="00494104" w:rsidRPr="009123BC">
        <w:rPr>
          <w:rFonts w:ascii="Times New Roman" w:hAnsi="Times New Roman" w:cs="Times New Roman"/>
          <w:b/>
          <w:bCs/>
          <w:color w:val="EE0000"/>
          <w:u w:val="single"/>
        </w:rPr>
        <w:t xml:space="preserve">od </w:t>
      </w:r>
      <w:r w:rsidR="00496420" w:rsidRPr="00351EC7">
        <w:rPr>
          <w:rFonts w:ascii="Times New Roman" w:hAnsi="Times New Roman" w:cs="Times New Roman"/>
          <w:b/>
          <w:color w:val="EE0000"/>
          <w:u w:val="single"/>
        </w:rPr>
        <w:t>10</w:t>
      </w:r>
      <w:r w:rsidR="00127301" w:rsidRPr="00351EC7">
        <w:rPr>
          <w:rFonts w:ascii="Times New Roman" w:hAnsi="Times New Roman" w:cs="Times New Roman"/>
          <w:b/>
          <w:color w:val="EE0000"/>
          <w:u w:val="single"/>
        </w:rPr>
        <w:t xml:space="preserve"> czerwca</w:t>
      </w:r>
      <w:r w:rsidR="00DB1ECF" w:rsidRPr="00351EC7">
        <w:rPr>
          <w:rFonts w:ascii="Times New Roman" w:hAnsi="Times New Roman" w:cs="Times New Roman"/>
          <w:b/>
          <w:color w:val="EE0000"/>
          <w:u w:val="single"/>
        </w:rPr>
        <w:t xml:space="preserve"> </w:t>
      </w:r>
      <w:r w:rsidR="001917D0" w:rsidRPr="00351EC7">
        <w:rPr>
          <w:rFonts w:ascii="Times New Roman" w:hAnsi="Times New Roman" w:cs="Times New Roman"/>
          <w:b/>
          <w:color w:val="EE0000"/>
          <w:u w:val="single"/>
        </w:rPr>
        <w:t>do</w:t>
      </w:r>
      <w:r w:rsidR="001917D0" w:rsidRPr="00351EC7">
        <w:rPr>
          <w:rFonts w:ascii="Times New Roman" w:hAnsi="Times New Roman" w:cs="Times New Roman"/>
          <w:color w:val="EE0000"/>
          <w:u w:val="single"/>
        </w:rPr>
        <w:t xml:space="preserve"> </w:t>
      </w:r>
      <w:r w:rsidR="00496420" w:rsidRPr="00351EC7">
        <w:rPr>
          <w:rFonts w:ascii="Times New Roman" w:hAnsi="Times New Roman" w:cs="Times New Roman"/>
          <w:b/>
          <w:color w:val="EE0000"/>
          <w:u w:val="single"/>
        </w:rPr>
        <w:t>10 września 2026</w:t>
      </w:r>
      <w:r w:rsidR="001917D0" w:rsidRPr="00351EC7">
        <w:rPr>
          <w:rFonts w:ascii="Times New Roman" w:hAnsi="Times New Roman" w:cs="Times New Roman"/>
          <w:b/>
          <w:color w:val="EE0000"/>
          <w:u w:val="single"/>
        </w:rPr>
        <w:t xml:space="preserve"> r.</w:t>
      </w:r>
      <w:r w:rsidR="001917D0" w:rsidRPr="00351EC7">
        <w:rPr>
          <w:rFonts w:ascii="Times New Roman" w:hAnsi="Times New Roman" w:cs="Times New Roman"/>
          <w:b/>
          <w:color w:val="EE0000"/>
        </w:rPr>
        <w:t xml:space="preserve"> </w:t>
      </w:r>
      <w:r w:rsidR="001917D0" w:rsidRPr="00A81D1C">
        <w:rPr>
          <w:rFonts w:ascii="Times New Roman" w:hAnsi="Times New Roman" w:cs="Times New Roman"/>
        </w:rPr>
        <w:t>(włącznie)</w:t>
      </w:r>
      <w:r w:rsidR="001917D0">
        <w:rPr>
          <w:rFonts w:ascii="Times New Roman" w:hAnsi="Times New Roman" w:cs="Times New Roman"/>
        </w:rPr>
        <w:t xml:space="preserve"> </w:t>
      </w:r>
    </w:p>
    <w:p w14:paraId="1F1D2472" w14:textId="6C799059" w:rsidR="00B4114D" w:rsidRPr="006E7CAF" w:rsidRDefault="00B4114D" w:rsidP="00D057AE">
      <w:pPr>
        <w:tabs>
          <w:tab w:val="left" w:pos="709"/>
          <w:tab w:val="left" w:pos="851"/>
        </w:tabs>
        <w:ind w:left="709" w:hanging="283"/>
        <w:rPr>
          <w:rFonts w:ascii="Times New Roman" w:hAnsi="Times New Roman" w:cs="Times New Roman"/>
        </w:rPr>
      </w:pPr>
      <w:r w:rsidRPr="00B4114D">
        <w:rPr>
          <w:rStyle w:val="Hipercze"/>
          <w:color w:val="auto"/>
          <w:u w:val="none"/>
        </w:rPr>
        <w:t>b)</w:t>
      </w:r>
      <w:r>
        <w:rPr>
          <w:color w:val="0000FF"/>
        </w:rPr>
        <w:tab/>
      </w:r>
      <w:r w:rsidRPr="006E7CAF">
        <w:rPr>
          <w:rFonts w:ascii="Times New Roman" w:hAnsi="Times New Roman" w:cs="Times New Roman"/>
        </w:rPr>
        <w:t>przesłanie</w:t>
      </w:r>
      <w:r w:rsidRPr="006E7CAF">
        <w:rPr>
          <w:color w:val="0000FF"/>
        </w:rPr>
        <w:t xml:space="preserve"> </w:t>
      </w:r>
      <w:r w:rsidR="00EC0C84" w:rsidRPr="006E7CAF">
        <w:rPr>
          <w:rFonts w:ascii="Times New Roman" w:hAnsi="Times New Roman" w:cs="Times New Roman"/>
        </w:rPr>
        <w:t xml:space="preserve">prezentacji </w:t>
      </w:r>
      <w:r w:rsidR="00EC0C84">
        <w:rPr>
          <w:rFonts w:ascii="Times New Roman" w:hAnsi="Times New Roman" w:cs="Times New Roman"/>
        </w:rPr>
        <w:t xml:space="preserve">- </w:t>
      </w:r>
      <w:r w:rsidRPr="006E7CAF">
        <w:rPr>
          <w:rFonts w:ascii="Times New Roman" w:hAnsi="Times New Roman" w:cs="Times New Roman"/>
        </w:rPr>
        <w:t>nagrania w formie audio-video</w:t>
      </w:r>
      <w:r w:rsidR="00EC0C84" w:rsidRPr="00EC0C84">
        <w:rPr>
          <w:rFonts w:ascii="Times New Roman" w:hAnsi="Times New Roman" w:cs="Times New Roman"/>
        </w:rPr>
        <w:t xml:space="preserve"> </w:t>
      </w:r>
      <w:r w:rsidR="00EC0C84">
        <w:rPr>
          <w:rFonts w:ascii="Times New Roman" w:hAnsi="Times New Roman" w:cs="Times New Roman"/>
        </w:rPr>
        <w:t>wraz z opisem (n</w:t>
      </w:r>
      <w:r w:rsidR="00EC0C84" w:rsidRPr="006E7CAF">
        <w:rPr>
          <w:rFonts w:ascii="Times New Roman" w:hAnsi="Times New Roman" w:cs="Times New Roman"/>
        </w:rPr>
        <w:t>azwa zespołu, chóru lub imię i nazwisko solisty, kategoria wiekowa, kategoria wykonawcza</w:t>
      </w:r>
      <w:r w:rsidR="00EC0C84">
        <w:rPr>
          <w:rFonts w:ascii="Times New Roman" w:hAnsi="Times New Roman" w:cs="Times New Roman"/>
        </w:rPr>
        <w:t>),</w:t>
      </w:r>
      <w:r w:rsidRPr="006E7CAF">
        <w:rPr>
          <w:rFonts w:ascii="Times New Roman" w:hAnsi="Times New Roman" w:cs="Times New Roman"/>
        </w:rPr>
        <w:t xml:space="preserve"> która zostanie ocenion</w:t>
      </w:r>
      <w:r w:rsidR="00EC0C84">
        <w:rPr>
          <w:rFonts w:ascii="Times New Roman" w:hAnsi="Times New Roman" w:cs="Times New Roman"/>
        </w:rPr>
        <w:t>a przez</w:t>
      </w:r>
      <w:r w:rsidR="00D057AE">
        <w:rPr>
          <w:rFonts w:ascii="Times New Roman" w:hAnsi="Times New Roman" w:cs="Times New Roman"/>
        </w:rPr>
        <w:t xml:space="preserve"> Jury </w:t>
      </w:r>
      <w:r w:rsidRPr="006E7CAF">
        <w:rPr>
          <w:rFonts w:ascii="Times New Roman" w:hAnsi="Times New Roman" w:cs="Times New Roman"/>
        </w:rPr>
        <w:t>Przeglądu</w:t>
      </w:r>
      <w:r w:rsidR="006E7CAF" w:rsidRPr="006E7CAF">
        <w:rPr>
          <w:rFonts w:ascii="Times New Roman" w:hAnsi="Times New Roman" w:cs="Times New Roman"/>
        </w:rPr>
        <w:t xml:space="preserve"> </w:t>
      </w:r>
    </w:p>
    <w:p w14:paraId="123AED48" w14:textId="17763682" w:rsidR="00B4114D" w:rsidRPr="003D7485" w:rsidRDefault="00D057AE" w:rsidP="00D057AE">
      <w:pPr>
        <w:tabs>
          <w:tab w:val="left" w:pos="709"/>
          <w:tab w:val="left" w:pos="851"/>
        </w:tabs>
        <w:ind w:left="709" w:hanging="140"/>
        <w:rPr>
          <w:rFonts w:ascii="Times New Roman" w:hAnsi="Times New Roman" w:cs="Times New Roman"/>
        </w:rPr>
      </w:pPr>
      <w:r w:rsidRPr="003D7485">
        <w:rPr>
          <w:rFonts w:ascii="Times New Roman" w:hAnsi="Times New Roman" w:cs="Times New Roman"/>
        </w:rPr>
        <w:tab/>
      </w:r>
      <w:r w:rsidR="00B4114D" w:rsidRPr="003D7485">
        <w:rPr>
          <w:rFonts w:ascii="Times New Roman" w:hAnsi="Times New Roman" w:cs="Times New Roman"/>
          <w:u w:val="single"/>
        </w:rPr>
        <w:t xml:space="preserve">Warunki techniczne nagrania </w:t>
      </w:r>
      <w:r w:rsidR="006E7CAF" w:rsidRPr="003D7485">
        <w:rPr>
          <w:rFonts w:ascii="Times New Roman" w:hAnsi="Times New Roman" w:cs="Times New Roman"/>
          <w:u w:val="single"/>
        </w:rPr>
        <w:t>-</w:t>
      </w:r>
      <w:r w:rsidR="00B4114D" w:rsidRPr="003D7485">
        <w:rPr>
          <w:rFonts w:ascii="Times New Roman" w:hAnsi="Times New Roman" w:cs="Times New Roman"/>
          <w:u w:val="single"/>
        </w:rPr>
        <w:t xml:space="preserve"> prezentacji</w:t>
      </w:r>
      <w:r w:rsidR="00B4114D" w:rsidRPr="003D7485">
        <w:rPr>
          <w:rFonts w:ascii="Times New Roman" w:hAnsi="Times New Roman" w:cs="Times New Roman"/>
        </w:rPr>
        <w:t>:</w:t>
      </w:r>
      <w:r w:rsidRPr="003D7485">
        <w:rPr>
          <w:rFonts w:ascii="Times New Roman" w:hAnsi="Times New Roman" w:cs="Times New Roman"/>
        </w:rPr>
        <w:br/>
      </w:r>
      <w:r w:rsidR="00B4114D" w:rsidRPr="003D7485">
        <w:rPr>
          <w:rFonts w:ascii="Times New Roman" w:hAnsi="Times New Roman" w:cs="Times New Roman"/>
        </w:rPr>
        <w:t>- Zapis pliku cyfrowego w formacie MOV, AVI, MP4 lub MPEG</w:t>
      </w:r>
      <w:r w:rsidR="00B4114D" w:rsidRPr="003D7485">
        <w:rPr>
          <w:rFonts w:ascii="Times New Roman" w:hAnsi="Times New Roman" w:cs="Times New Roman"/>
        </w:rPr>
        <w:br/>
        <w:t xml:space="preserve">- </w:t>
      </w:r>
      <w:r w:rsidR="006E7CAF" w:rsidRPr="003D7485">
        <w:rPr>
          <w:rFonts w:ascii="Times New Roman" w:hAnsi="Times New Roman" w:cs="Times New Roman"/>
        </w:rPr>
        <w:t>Jakość zapisu nie gorsza niż HD</w:t>
      </w:r>
      <w:r w:rsidR="006E7CAF" w:rsidRPr="003D7485">
        <w:rPr>
          <w:rFonts w:ascii="Times New Roman" w:hAnsi="Times New Roman" w:cs="Times New Roman"/>
        </w:rPr>
        <w:br/>
        <w:t>- Prezentacje w kadrze ogólnym i planie szerokim</w:t>
      </w:r>
      <w:r w:rsidR="006E7CAF" w:rsidRPr="003D7485">
        <w:rPr>
          <w:rFonts w:ascii="Times New Roman" w:hAnsi="Times New Roman" w:cs="Times New Roman"/>
        </w:rPr>
        <w:br/>
        <w:t>- Kamera ustawiona statycznie, na wprost</w:t>
      </w:r>
      <w:r w:rsidR="006E7CAF" w:rsidRPr="003D7485">
        <w:rPr>
          <w:rFonts w:ascii="Times New Roman" w:hAnsi="Times New Roman" w:cs="Times New Roman"/>
        </w:rPr>
        <w:br/>
        <w:t>- Całość nagrania z jednego ujęcia, bez montażu</w:t>
      </w:r>
      <w:r w:rsidR="006E7CAF" w:rsidRPr="003D7485">
        <w:rPr>
          <w:rFonts w:ascii="Times New Roman" w:hAnsi="Times New Roman" w:cs="Times New Roman"/>
        </w:rPr>
        <w:br/>
        <w:t>- Światło białe, ogólne</w:t>
      </w:r>
    </w:p>
    <w:p w14:paraId="176DDB63" w14:textId="637C57F9" w:rsidR="00914903" w:rsidRPr="003D7485" w:rsidRDefault="00914903" w:rsidP="00914903">
      <w:pPr>
        <w:tabs>
          <w:tab w:val="left" w:pos="709"/>
          <w:tab w:val="left" w:pos="851"/>
        </w:tabs>
        <w:ind w:left="709" w:hanging="140"/>
        <w:rPr>
          <w:rFonts w:ascii="Times New Roman" w:hAnsi="Times New Roman" w:cs="Times New Roman"/>
        </w:rPr>
      </w:pPr>
      <w:r w:rsidRPr="003D7485">
        <w:rPr>
          <w:rFonts w:ascii="Times New Roman" w:hAnsi="Times New Roman" w:cs="Times New Roman"/>
        </w:rPr>
        <w:tab/>
        <w:t xml:space="preserve">Nagrania można dokonać samodzielnie bądź przy pomocy współorganizatorów - placówek kultury samorządów lokalnych, które w razie potrzeby umożliwią realizację nagrań scenicznych. </w:t>
      </w:r>
      <w:r w:rsidR="00822B2E" w:rsidRPr="003D7485">
        <w:rPr>
          <w:rFonts w:ascii="Times New Roman" w:hAnsi="Times New Roman" w:cs="Times New Roman"/>
        </w:rPr>
        <w:br/>
      </w:r>
      <w:r w:rsidRPr="003D7485">
        <w:rPr>
          <w:rFonts w:ascii="Times New Roman" w:hAnsi="Times New Roman" w:cs="Times New Roman"/>
        </w:rPr>
        <w:t xml:space="preserve">Wykaz współorganizatorów znajduje się w rozdziale </w:t>
      </w:r>
      <w:r w:rsidRPr="003D7485">
        <w:rPr>
          <w:rFonts w:ascii="Times New Roman" w:hAnsi="Times New Roman" w:cs="Times New Roman"/>
          <w:color w:val="000000" w:themeColor="text1"/>
        </w:rPr>
        <w:t>V Regulaminu.</w:t>
      </w:r>
    </w:p>
    <w:p w14:paraId="063379A9" w14:textId="30EB5A42" w:rsidR="006E7CAF" w:rsidRPr="006E7CAF" w:rsidRDefault="006E7CAF" w:rsidP="00977883">
      <w:pPr>
        <w:tabs>
          <w:tab w:val="left" w:pos="709"/>
          <w:tab w:val="left" w:pos="851"/>
        </w:tabs>
        <w:ind w:left="567" w:hanging="141"/>
        <w:rPr>
          <w:rFonts w:ascii="Times New Roman" w:hAnsi="Times New Roman" w:cs="Times New Roman"/>
        </w:rPr>
      </w:pPr>
      <w:r w:rsidRPr="006E7CAF">
        <w:rPr>
          <w:rFonts w:ascii="Times New Roman" w:hAnsi="Times New Roman" w:cs="Times New Roman"/>
        </w:rPr>
        <w:t>c)</w:t>
      </w:r>
      <w:r w:rsidR="00B00BBB"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>reze</w:t>
      </w:r>
      <w:r w:rsidR="00FE23FA">
        <w:rPr>
          <w:rFonts w:ascii="Times New Roman" w:hAnsi="Times New Roman" w:cs="Times New Roman"/>
        </w:rPr>
        <w:t>ntacja</w:t>
      </w:r>
      <w:r>
        <w:rPr>
          <w:rFonts w:ascii="Times New Roman" w:hAnsi="Times New Roman" w:cs="Times New Roman"/>
        </w:rPr>
        <w:t xml:space="preserve"> na nagraniu powinna być</w:t>
      </w:r>
      <w:r w:rsidR="00B54E1C">
        <w:rPr>
          <w:rFonts w:ascii="Times New Roman" w:hAnsi="Times New Roman" w:cs="Times New Roman"/>
        </w:rPr>
        <w:t xml:space="preserve"> tożsama jak w dniu wydarzenia </w:t>
      </w:r>
      <w:r w:rsidR="00FE23FA">
        <w:rPr>
          <w:rFonts w:ascii="Times New Roman" w:hAnsi="Times New Roman" w:cs="Times New Roman"/>
        </w:rPr>
        <w:t xml:space="preserve">głównego </w:t>
      </w:r>
      <w:r w:rsidR="00B54E1C">
        <w:rPr>
          <w:rFonts w:ascii="Times New Roman" w:hAnsi="Times New Roman" w:cs="Times New Roman"/>
        </w:rPr>
        <w:t>-</w:t>
      </w:r>
      <w:r w:rsidR="001D0F16">
        <w:rPr>
          <w:rFonts w:ascii="Times New Roman" w:hAnsi="Times New Roman" w:cs="Times New Roman"/>
        </w:rPr>
        <w:t xml:space="preserve"> finału</w:t>
      </w:r>
      <w:r>
        <w:rPr>
          <w:rFonts w:ascii="Times New Roman" w:hAnsi="Times New Roman" w:cs="Times New Roman"/>
        </w:rPr>
        <w:t xml:space="preserve"> Przeglądu</w:t>
      </w:r>
      <w:r w:rsidR="004D5E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476E52E" w14:textId="3A4F551A" w:rsidR="00720192" w:rsidRDefault="001917D0" w:rsidP="004D5EEF">
      <w:pPr>
        <w:tabs>
          <w:tab w:val="left" w:pos="709"/>
        </w:tabs>
        <w:ind w:left="708" w:hanging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E7CAF">
        <w:rPr>
          <w:rFonts w:ascii="Times New Roman" w:hAnsi="Times New Roman" w:cs="Times New Roman"/>
        </w:rPr>
        <w:tab/>
      </w:r>
      <w:r w:rsidR="00720192">
        <w:rPr>
          <w:rFonts w:ascii="Times New Roman" w:hAnsi="Times New Roman" w:cs="Times New Roman"/>
        </w:rPr>
        <w:t xml:space="preserve">Warunkiem uczestnictwa w </w:t>
      </w:r>
      <w:r w:rsidR="00720192" w:rsidRPr="00977883">
        <w:rPr>
          <w:rFonts w:ascii="Times New Roman" w:hAnsi="Times New Roman" w:cs="Times New Roman"/>
          <w:u w:val="single"/>
        </w:rPr>
        <w:t xml:space="preserve">wydarzeniu głównym </w:t>
      </w:r>
      <w:r w:rsidR="00162FB9">
        <w:rPr>
          <w:rFonts w:ascii="Times New Roman" w:hAnsi="Times New Roman" w:cs="Times New Roman"/>
          <w:u w:val="single"/>
        </w:rPr>
        <w:t>- finale</w:t>
      </w:r>
      <w:r>
        <w:rPr>
          <w:rFonts w:ascii="Times New Roman" w:hAnsi="Times New Roman" w:cs="Times New Roman"/>
        </w:rPr>
        <w:t xml:space="preserve"> jest przejście </w:t>
      </w:r>
      <w:r w:rsidR="00B54E1C">
        <w:rPr>
          <w:rFonts w:ascii="Times New Roman" w:hAnsi="Times New Roman" w:cs="Times New Roman"/>
        </w:rPr>
        <w:t xml:space="preserve">etapu przesłuchań </w:t>
      </w:r>
      <w:r w:rsidR="00720192">
        <w:rPr>
          <w:rFonts w:ascii="Times New Roman" w:hAnsi="Times New Roman" w:cs="Times New Roman"/>
        </w:rPr>
        <w:t xml:space="preserve">online  </w:t>
      </w:r>
      <w:r w:rsidR="006E7CAF">
        <w:rPr>
          <w:rFonts w:ascii="Times New Roman" w:hAnsi="Times New Roman" w:cs="Times New Roman"/>
        </w:rPr>
        <w:br/>
      </w:r>
      <w:r w:rsidR="00FE23F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720192">
        <w:rPr>
          <w:rFonts w:ascii="Times New Roman" w:hAnsi="Times New Roman" w:cs="Times New Roman"/>
        </w:rPr>
        <w:t>zakwalifikowanie</w:t>
      </w:r>
      <w:r w:rsidR="001D7968">
        <w:rPr>
          <w:rFonts w:ascii="Times New Roman" w:hAnsi="Times New Roman" w:cs="Times New Roman"/>
        </w:rPr>
        <w:t xml:space="preserve"> przez Jury. </w:t>
      </w:r>
      <w:r w:rsidR="008B427A" w:rsidRPr="008B427A">
        <w:rPr>
          <w:rFonts w:ascii="Times New Roman" w:hAnsi="Times New Roman" w:cs="Times New Roman"/>
        </w:rPr>
        <w:t>Powiadomienie o zakwalifikowaniu uczestników do finału odbędzie się droga mailową</w:t>
      </w:r>
      <w:r w:rsidR="008B427A">
        <w:rPr>
          <w:rFonts w:ascii="Times New Roman" w:hAnsi="Times New Roman" w:cs="Times New Roman"/>
        </w:rPr>
        <w:t>.</w:t>
      </w:r>
    </w:p>
    <w:p w14:paraId="6AEDB3A4" w14:textId="17CF8A38" w:rsidR="006E7CAF" w:rsidRDefault="006E7CAF" w:rsidP="006E7CAF">
      <w:pPr>
        <w:tabs>
          <w:tab w:val="left" w:pos="709"/>
        </w:tabs>
        <w:ind w:left="708" w:hanging="28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>Wyniki prz</w:t>
      </w:r>
      <w:r w:rsidR="001D7968">
        <w:rPr>
          <w:rFonts w:ascii="Times New Roman" w:hAnsi="Times New Roman" w:cs="Times New Roman"/>
        </w:rPr>
        <w:t>esłuchań online zostaną zamieszczone</w:t>
      </w:r>
      <w:r>
        <w:rPr>
          <w:rFonts w:ascii="Times New Roman" w:hAnsi="Times New Roman" w:cs="Times New Roman"/>
        </w:rPr>
        <w:t xml:space="preserve"> </w:t>
      </w:r>
      <w:r w:rsidR="00E236F3">
        <w:rPr>
          <w:rFonts w:ascii="Times New Roman" w:hAnsi="Times New Roman" w:cs="Times New Roman"/>
        </w:rPr>
        <w:t xml:space="preserve">w dniu </w:t>
      </w:r>
      <w:r w:rsidR="00496420" w:rsidRPr="00496420">
        <w:rPr>
          <w:rFonts w:ascii="Times New Roman" w:hAnsi="Times New Roman" w:cs="Times New Roman"/>
          <w:b/>
          <w:color w:val="FF0000"/>
          <w:u w:val="single"/>
        </w:rPr>
        <w:t>15</w:t>
      </w:r>
      <w:r w:rsidR="00E115FD" w:rsidRPr="00496420">
        <w:rPr>
          <w:rFonts w:ascii="Times New Roman" w:hAnsi="Times New Roman" w:cs="Times New Roman"/>
          <w:b/>
          <w:color w:val="FF0000"/>
          <w:u w:val="single"/>
        </w:rPr>
        <w:t xml:space="preserve"> września 20</w:t>
      </w:r>
      <w:r w:rsidR="00496420" w:rsidRPr="00496420">
        <w:rPr>
          <w:rFonts w:ascii="Times New Roman" w:hAnsi="Times New Roman" w:cs="Times New Roman"/>
          <w:b/>
          <w:color w:val="FF0000"/>
          <w:u w:val="single"/>
        </w:rPr>
        <w:t>26</w:t>
      </w:r>
      <w:r w:rsidR="00496420">
        <w:rPr>
          <w:rFonts w:ascii="Times New Roman" w:hAnsi="Times New Roman" w:cs="Times New Roman"/>
          <w:b/>
          <w:color w:val="FF0000"/>
          <w:u w:val="single"/>
        </w:rPr>
        <w:t xml:space="preserve"> r.</w:t>
      </w:r>
      <w:r w:rsidR="00E236F3" w:rsidRPr="00496420">
        <w:rPr>
          <w:rFonts w:ascii="Times New Roman" w:hAnsi="Times New Roman" w:cs="Times New Roman"/>
          <w:color w:val="FF0000"/>
        </w:rPr>
        <w:t xml:space="preserve"> </w:t>
      </w:r>
      <w:r w:rsidR="00E236F3">
        <w:rPr>
          <w:rFonts w:ascii="Times New Roman" w:hAnsi="Times New Roman" w:cs="Times New Roman"/>
        </w:rPr>
        <w:t xml:space="preserve">na stronie internetowej </w:t>
      </w:r>
      <w:r w:rsidR="00E236F3" w:rsidRPr="00E236F3">
        <w:rPr>
          <w:rStyle w:val="Hipercze"/>
        </w:rPr>
        <w:t>www.zespolslask.pl</w:t>
      </w:r>
      <w:r w:rsidR="00E23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 w:rsidR="001D7968">
        <w:rPr>
          <w:rFonts w:ascii="Times New Roman" w:hAnsi="Times New Roman" w:cs="Times New Roman"/>
        </w:rPr>
        <w:t xml:space="preserve">formie Listy </w:t>
      </w:r>
      <w:r w:rsidR="00E236F3">
        <w:rPr>
          <w:rFonts w:ascii="Times New Roman" w:hAnsi="Times New Roman" w:cs="Times New Roman"/>
        </w:rPr>
        <w:t>Finałowej Przeglądu.</w:t>
      </w:r>
    </w:p>
    <w:p w14:paraId="0E4DEFFB" w14:textId="732389D2" w:rsidR="00AA759E" w:rsidRDefault="00914903" w:rsidP="00AA759E">
      <w:pPr>
        <w:tabs>
          <w:tab w:val="left" w:pos="426"/>
          <w:tab w:val="left" w:pos="709"/>
        </w:tabs>
        <w:rPr>
          <w:rFonts w:ascii="Times New Roman" w:hAnsi="Times New Roman" w:cs="Times New Roman"/>
        </w:rPr>
      </w:pPr>
      <w:r w:rsidRPr="00914903">
        <w:rPr>
          <w:rFonts w:ascii="Times New Roman" w:hAnsi="Times New Roman" w:cs="Times New Roman"/>
          <w:b/>
          <w:u w:val="single"/>
        </w:rPr>
        <w:t>III</w:t>
      </w:r>
      <w:r w:rsidR="00F107DF">
        <w:rPr>
          <w:rFonts w:ascii="Times New Roman" w:hAnsi="Times New Roman" w:cs="Times New Roman"/>
          <w:b/>
          <w:u w:val="single"/>
        </w:rPr>
        <w:t xml:space="preserve">  </w:t>
      </w:r>
      <w:r w:rsidRPr="00914903">
        <w:rPr>
          <w:rFonts w:ascii="Times New Roman" w:hAnsi="Times New Roman" w:cs="Times New Roman"/>
          <w:b/>
          <w:u w:val="single"/>
        </w:rPr>
        <w:t>Kryteria oceny prezentacji</w:t>
      </w:r>
      <w:r>
        <w:rPr>
          <w:rFonts w:ascii="Times New Roman" w:hAnsi="Times New Roman" w:cs="Times New Roman"/>
          <w:b/>
          <w:u w:val="single"/>
        </w:rPr>
        <w:br/>
      </w:r>
      <w:r w:rsidR="00D956A1">
        <w:rPr>
          <w:rFonts w:ascii="Times New Roman" w:hAnsi="Times New Roman" w:cs="Times New Roman"/>
        </w:rPr>
        <w:t xml:space="preserve"> </w:t>
      </w:r>
      <w:r w:rsidR="00E436FB">
        <w:rPr>
          <w:rFonts w:ascii="Times New Roman" w:hAnsi="Times New Roman" w:cs="Times New Roman"/>
        </w:rPr>
        <w:tab/>
      </w:r>
      <w:r w:rsidRPr="0091490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E436FB">
        <w:rPr>
          <w:rFonts w:ascii="Times New Roman" w:hAnsi="Times New Roman" w:cs="Times New Roman"/>
          <w:b/>
        </w:rPr>
        <w:tab/>
      </w:r>
      <w:r w:rsidR="001D0F16">
        <w:rPr>
          <w:rFonts w:ascii="Times New Roman" w:hAnsi="Times New Roman" w:cs="Times New Roman"/>
        </w:rPr>
        <w:t>Prezentacje uczestników ocenia</w:t>
      </w:r>
      <w:r w:rsidR="00D956A1" w:rsidRPr="00D956A1">
        <w:rPr>
          <w:rFonts w:ascii="Times New Roman" w:hAnsi="Times New Roman" w:cs="Times New Roman"/>
        </w:rPr>
        <w:t xml:space="preserve"> </w:t>
      </w:r>
      <w:r w:rsidR="00D956A1">
        <w:rPr>
          <w:rFonts w:ascii="Times New Roman" w:hAnsi="Times New Roman" w:cs="Times New Roman"/>
        </w:rPr>
        <w:t xml:space="preserve">powołane przez Organizatorów </w:t>
      </w:r>
      <w:r w:rsidR="00E236F3">
        <w:rPr>
          <w:rFonts w:ascii="Times New Roman" w:hAnsi="Times New Roman" w:cs="Times New Roman"/>
        </w:rPr>
        <w:t>Jury, które</w:t>
      </w:r>
      <w:r w:rsidR="002D200A">
        <w:rPr>
          <w:rFonts w:ascii="Times New Roman" w:hAnsi="Times New Roman" w:cs="Times New Roman"/>
        </w:rPr>
        <w:t>go</w:t>
      </w:r>
      <w:r w:rsidR="00D956A1">
        <w:rPr>
          <w:rFonts w:ascii="Times New Roman" w:hAnsi="Times New Roman" w:cs="Times New Roman"/>
        </w:rPr>
        <w:t xml:space="preserve"> zadaniem jest </w:t>
      </w:r>
      <w:r w:rsidR="00330C7E">
        <w:rPr>
          <w:rFonts w:ascii="Times New Roman" w:hAnsi="Times New Roman" w:cs="Times New Roman"/>
        </w:rPr>
        <w:t xml:space="preserve">  </w:t>
      </w:r>
      <w:r w:rsidR="00330C7E">
        <w:rPr>
          <w:rFonts w:ascii="Times New Roman" w:hAnsi="Times New Roman" w:cs="Times New Roman"/>
        </w:rPr>
        <w:br/>
        <w:t xml:space="preserve">             wyłonienie </w:t>
      </w:r>
      <w:r w:rsidR="001D0F16">
        <w:rPr>
          <w:rFonts w:ascii="Times New Roman" w:hAnsi="Times New Roman" w:cs="Times New Roman"/>
        </w:rPr>
        <w:t xml:space="preserve">finalistów i </w:t>
      </w:r>
      <w:r w:rsidR="00E436FB">
        <w:rPr>
          <w:rFonts w:ascii="Times New Roman" w:hAnsi="Times New Roman" w:cs="Times New Roman"/>
        </w:rPr>
        <w:t xml:space="preserve">laureatów Przeglądu, przyznanie </w:t>
      </w:r>
      <w:r w:rsidR="00AA759E">
        <w:rPr>
          <w:rFonts w:ascii="Times New Roman" w:hAnsi="Times New Roman" w:cs="Times New Roman"/>
        </w:rPr>
        <w:t>nagród,</w:t>
      </w:r>
      <w:r w:rsidR="00E436FB">
        <w:rPr>
          <w:rFonts w:ascii="Times New Roman" w:hAnsi="Times New Roman" w:cs="Times New Roman"/>
        </w:rPr>
        <w:t xml:space="preserve"> Grand Prix </w:t>
      </w:r>
      <w:r w:rsidR="001D0F16">
        <w:rPr>
          <w:rFonts w:ascii="Times New Roman" w:hAnsi="Times New Roman" w:cs="Times New Roman"/>
        </w:rPr>
        <w:t xml:space="preserve">Przeglądu – </w:t>
      </w:r>
      <w:r w:rsidR="001D0F16">
        <w:rPr>
          <w:rFonts w:ascii="Times New Roman" w:hAnsi="Times New Roman" w:cs="Times New Roman"/>
        </w:rPr>
        <w:br/>
        <w:t xml:space="preserve">             statuetki Szczyglika </w:t>
      </w:r>
      <w:r w:rsidR="00496420">
        <w:rPr>
          <w:rFonts w:ascii="Times New Roman" w:hAnsi="Times New Roman" w:cs="Times New Roman"/>
        </w:rPr>
        <w:t>„Śląskiego Śpiewania 2026</w:t>
      </w:r>
      <w:r w:rsidR="00330C7E">
        <w:rPr>
          <w:rFonts w:ascii="Times New Roman" w:hAnsi="Times New Roman" w:cs="Times New Roman"/>
        </w:rPr>
        <w:t>”</w:t>
      </w:r>
      <w:r w:rsidR="00E436FB">
        <w:rPr>
          <w:rFonts w:ascii="Times New Roman" w:hAnsi="Times New Roman" w:cs="Times New Roman"/>
        </w:rPr>
        <w:t xml:space="preserve"> </w:t>
      </w:r>
      <w:r w:rsidR="00AA759E">
        <w:rPr>
          <w:rFonts w:ascii="Times New Roman" w:hAnsi="Times New Roman" w:cs="Times New Roman"/>
        </w:rPr>
        <w:t>oraz czuwa</w:t>
      </w:r>
      <w:r w:rsidR="001D0F16">
        <w:rPr>
          <w:rFonts w:ascii="Times New Roman" w:hAnsi="Times New Roman" w:cs="Times New Roman"/>
        </w:rPr>
        <w:t>nie nad prawidłowym przebiegiem</w:t>
      </w:r>
      <w:r w:rsidR="001D0F16">
        <w:rPr>
          <w:rFonts w:ascii="Times New Roman" w:hAnsi="Times New Roman" w:cs="Times New Roman"/>
        </w:rPr>
        <w:br/>
        <w:t xml:space="preserve">             Przeglądu.</w:t>
      </w:r>
    </w:p>
    <w:p w14:paraId="472B8460" w14:textId="60E72E11" w:rsidR="00AA759E" w:rsidRDefault="00AA759E" w:rsidP="00AA759E">
      <w:pPr>
        <w:tabs>
          <w:tab w:val="left" w:pos="426"/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>
        <w:rPr>
          <w:rFonts w:ascii="Times New Roman" w:hAnsi="Times New Roman" w:cs="Times New Roman"/>
        </w:rPr>
        <w:tab/>
      </w:r>
      <w:r w:rsidR="008947CB" w:rsidRPr="008947CB">
        <w:rPr>
          <w:rFonts w:ascii="Times New Roman" w:hAnsi="Times New Roman" w:cs="Times New Roman"/>
          <w:u w:val="single"/>
        </w:rPr>
        <w:t>Kryteria oceny jury</w:t>
      </w:r>
      <w:r w:rsidR="008947CB">
        <w:rPr>
          <w:rFonts w:ascii="Times New Roman" w:hAnsi="Times New Roman" w:cs="Times New Roman"/>
        </w:rPr>
        <w:t>:</w:t>
      </w:r>
    </w:p>
    <w:p w14:paraId="5362556F" w14:textId="247E2F50" w:rsidR="00CF2FFE" w:rsidRDefault="00AA759E" w:rsidP="00CF2FFE">
      <w:pPr>
        <w:tabs>
          <w:tab w:val="left" w:pos="426"/>
          <w:tab w:val="left" w:pos="709"/>
        </w:tabs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ab/>
      </w:r>
      <w:r w:rsidR="001D0F16" w:rsidRPr="00595DE5">
        <w:rPr>
          <w:rFonts w:ascii="Times New Roman" w:hAnsi="Times New Roman" w:cs="Times New Roman"/>
          <w:u w:val="single"/>
        </w:rPr>
        <w:t>kategorie wiekowe</w:t>
      </w:r>
      <w:r w:rsidRPr="00595DE5">
        <w:rPr>
          <w:rFonts w:ascii="Times New Roman" w:hAnsi="Times New Roman" w:cs="Times New Roman"/>
          <w:u w:val="single"/>
        </w:rPr>
        <w:t xml:space="preserve"> uczestników</w:t>
      </w:r>
      <w:r>
        <w:rPr>
          <w:rFonts w:ascii="Times New Roman" w:hAnsi="Times New Roman" w:cs="Times New Roman"/>
        </w:rPr>
        <w:t>:</w:t>
      </w:r>
      <w:r w:rsidR="00D956A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br/>
      </w:r>
      <w:r w:rsidR="00C50806">
        <w:rPr>
          <w:rFonts w:ascii="Times New Roman" w:hAnsi="Times New Roman" w:cs="Times New Roman"/>
        </w:rPr>
        <w:t>I   - dzieci do lat 9</w:t>
      </w:r>
      <w:r w:rsidR="00C50806">
        <w:rPr>
          <w:rFonts w:ascii="Times New Roman" w:hAnsi="Times New Roman" w:cs="Times New Roman"/>
        </w:rPr>
        <w:br/>
        <w:t>II  - uczestnicy od 10 do 15 lat</w:t>
      </w:r>
      <w:r w:rsidR="00C50806">
        <w:rPr>
          <w:rFonts w:ascii="Times New Roman" w:hAnsi="Times New Roman" w:cs="Times New Roman"/>
        </w:rPr>
        <w:br/>
        <w:t>III - uczestnicy od 16 lat i powyżej</w:t>
      </w:r>
    </w:p>
    <w:p w14:paraId="0C71BF23" w14:textId="71DF70DB" w:rsidR="00574F3A" w:rsidRDefault="00C50806" w:rsidP="00667D56">
      <w:pPr>
        <w:tabs>
          <w:tab w:val="left" w:pos="426"/>
          <w:tab w:val="left" w:pos="709"/>
        </w:tabs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ab/>
      </w:r>
      <w:r w:rsidR="008947CB" w:rsidRPr="00595DE5">
        <w:rPr>
          <w:rFonts w:ascii="Times New Roman" w:hAnsi="Times New Roman" w:cs="Times New Roman"/>
          <w:u w:val="single"/>
        </w:rPr>
        <w:t>ka</w:t>
      </w:r>
      <w:r w:rsidR="001D0F16" w:rsidRPr="00595DE5">
        <w:rPr>
          <w:rFonts w:ascii="Times New Roman" w:hAnsi="Times New Roman" w:cs="Times New Roman"/>
          <w:u w:val="single"/>
        </w:rPr>
        <w:t>tegorie wykonawcze</w:t>
      </w:r>
      <w:r w:rsidRPr="00595DE5">
        <w:rPr>
          <w:rFonts w:ascii="Times New Roman" w:hAnsi="Times New Roman" w:cs="Times New Roman"/>
          <w:u w:val="single"/>
        </w:rPr>
        <w:t xml:space="preserve"> uczestników</w:t>
      </w:r>
      <w:r w:rsidRPr="00595DE5">
        <w:rPr>
          <w:rFonts w:ascii="Times New Roman" w:hAnsi="Times New Roman" w:cs="Times New Roman"/>
        </w:rPr>
        <w:t>:</w:t>
      </w:r>
      <w:r w:rsidRPr="00595DE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  - soliści, duety wokalne</w:t>
      </w:r>
      <w:r>
        <w:rPr>
          <w:rFonts w:ascii="Times New Roman" w:hAnsi="Times New Roman" w:cs="Times New Roman"/>
        </w:rPr>
        <w:br/>
        <w:t>II  - zespoły</w:t>
      </w:r>
      <w:r w:rsidR="00C945AD">
        <w:rPr>
          <w:rFonts w:ascii="Times New Roman" w:hAnsi="Times New Roman" w:cs="Times New Roman"/>
        </w:rPr>
        <w:t xml:space="preserve"> wokalno-instrumentalne i</w:t>
      </w:r>
      <w:r w:rsidRPr="00C508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zespoły wokalne</w:t>
      </w:r>
      <w:r w:rsidR="00D858D0">
        <w:rPr>
          <w:rFonts w:ascii="Times New Roman" w:hAnsi="Times New Roman" w:cs="Times New Roman"/>
        </w:rPr>
        <w:t xml:space="preserve">, </w:t>
      </w:r>
      <w:r w:rsidR="00C945AD">
        <w:rPr>
          <w:rFonts w:ascii="Times New Roman" w:hAnsi="Times New Roman" w:cs="Times New Roman"/>
        </w:rPr>
        <w:t xml:space="preserve">chóry </w:t>
      </w:r>
      <w:r w:rsidR="00D858D0">
        <w:rPr>
          <w:rFonts w:ascii="Times New Roman" w:hAnsi="Times New Roman" w:cs="Times New Roman"/>
        </w:rPr>
        <w:t>(powyżej 15 osób, śpiew</w:t>
      </w:r>
      <w:r w:rsidR="00D858D0">
        <w:rPr>
          <w:rFonts w:ascii="Times New Roman" w:hAnsi="Times New Roman" w:cs="Times New Roman"/>
        </w:rPr>
        <w:br/>
      </w:r>
      <w:r w:rsidR="00D858D0">
        <w:rPr>
          <w:rFonts w:ascii="Times New Roman" w:hAnsi="Times New Roman" w:cs="Times New Roman"/>
        </w:rPr>
        <w:lastRenderedPageBreak/>
        <w:t xml:space="preserve">       wielogłosowy </w:t>
      </w:r>
      <w:r w:rsidR="00D858D0" w:rsidRPr="00D858D0">
        <w:rPr>
          <w:rFonts w:ascii="Times New Roman" w:hAnsi="Times New Roman" w:cs="Times New Roman"/>
          <w:i/>
        </w:rPr>
        <w:t>a cappella</w:t>
      </w:r>
      <w:r w:rsidR="00D858D0">
        <w:rPr>
          <w:rFonts w:ascii="Times New Roman" w:hAnsi="Times New Roman" w:cs="Times New Roman"/>
        </w:rPr>
        <w:t xml:space="preserve"> lub z towarzyszeniem fortepianu)</w:t>
      </w:r>
      <w:r w:rsidR="00C945AD">
        <w:rPr>
          <w:rFonts w:ascii="Times New Roman" w:hAnsi="Times New Roman" w:cs="Times New Roman"/>
        </w:rPr>
        <w:br/>
        <w:t>III - zespoły pieśni i tańca</w:t>
      </w:r>
    </w:p>
    <w:p w14:paraId="562F8C5B" w14:textId="457503E4" w:rsidR="002B46CE" w:rsidRPr="00F71CEE" w:rsidRDefault="002B46CE" w:rsidP="002B46CE">
      <w:pPr>
        <w:spacing w:after="0"/>
        <w:ind w:left="426"/>
        <w:rPr>
          <w:rFonts w:ascii="Times New Roman" w:hAnsi="Times New Roman" w:cs="Times New Roman"/>
          <w:u w:val="single"/>
        </w:rPr>
      </w:pPr>
      <w:r w:rsidRPr="00F71CEE">
        <w:rPr>
          <w:rFonts w:ascii="Times New Roman" w:hAnsi="Times New Roman" w:cs="Times New Roman"/>
          <w:u w:val="single"/>
        </w:rPr>
        <w:t>c) repertuar prezentacji</w:t>
      </w:r>
    </w:p>
    <w:p w14:paraId="79285AFE" w14:textId="77777777" w:rsidR="002B46CE" w:rsidRPr="00F71CEE" w:rsidRDefault="002B46CE" w:rsidP="002B46CE">
      <w:pPr>
        <w:spacing w:after="0"/>
        <w:ind w:left="426"/>
        <w:rPr>
          <w:rFonts w:ascii="Times New Roman" w:hAnsi="Times New Roman" w:cs="Times New Roman"/>
        </w:rPr>
      </w:pPr>
      <w:r w:rsidRPr="00F71CEE">
        <w:rPr>
          <w:rFonts w:ascii="Times New Roman" w:hAnsi="Times New Roman" w:cs="Times New Roman"/>
        </w:rPr>
        <w:t>1. w kategoriach - soliści, duety wokalne, zespoły wokalno-instrumentalne, zespoły wokalne, chóry</w:t>
      </w:r>
    </w:p>
    <w:p w14:paraId="1C37BD9C" w14:textId="77777777" w:rsidR="002B46CE" w:rsidRPr="00F71CEE" w:rsidRDefault="002B46CE" w:rsidP="002B46CE">
      <w:pPr>
        <w:spacing w:after="0"/>
        <w:ind w:left="426"/>
        <w:rPr>
          <w:rFonts w:ascii="Times New Roman" w:hAnsi="Times New Roman" w:cs="Times New Roman"/>
        </w:rPr>
      </w:pPr>
      <w:r w:rsidRPr="00F71CEE">
        <w:rPr>
          <w:rFonts w:ascii="Times New Roman" w:hAnsi="Times New Roman" w:cs="Times New Roman"/>
        </w:rPr>
        <w:t xml:space="preserve">- dwie pieśni, w tym: </w:t>
      </w:r>
    </w:p>
    <w:p w14:paraId="2171BC8D" w14:textId="77777777" w:rsidR="002B46CE" w:rsidRPr="00F71CEE" w:rsidRDefault="002B46CE" w:rsidP="002B46CE">
      <w:pPr>
        <w:spacing w:after="0"/>
        <w:ind w:left="426"/>
        <w:rPr>
          <w:rFonts w:ascii="Times New Roman" w:hAnsi="Times New Roman" w:cs="Times New Roman"/>
        </w:rPr>
      </w:pPr>
      <w:r w:rsidRPr="00F71CEE">
        <w:rPr>
          <w:rFonts w:ascii="Times New Roman" w:hAnsi="Times New Roman" w:cs="Times New Roman"/>
        </w:rPr>
        <w:t xml:space="preserve">* utwór obowiązkowy: </w:t>
      </w:r>
      <w:bookmarkStart w:id="0" w:name="_Hlk221875592"/>
      <w:r w:rsidRPr="00F71CEE">
        <w:rPr>
          <w:rFonts w:ascii="Times New Roman" w:hAnsi="Times New Roman" w:cs="Times New Roman"/>
        </w:rPr>
        <w:t>pieśń obrzędowa z regionu Górnego Śląska</w:t>
      </w:r>
      <w:bookmarkEnd w:id="0"/>
    </w:p>
    <w:p w14:paraId="235B2D83" w14:textId="77777777" w:rsidR="002B46CE" w:rsidRPr="00F71CEE" w:rsidRDefault="002B46CE" w:rsidP="002B46CE">
      <w:pPr>
        <w:spacing w:after="0"/>
        <w:ind w:left="426"/>
        <w:rPr>
          <w:rFonts w:ascii="Times New Roman" w:hAnsi="Times New Roman" w:cs="Times New Roman"/>
        </w:rPr>
      </w:pPr>
      <w:r w:rsidRPr="00F71CEE">
        <w:rPr>
          <w:rFonts w:ascii="Times New Roman" w:hAnsi="Times New Roman" w:cs="Times New Roman"/>
        </w:rPr>
        <w:t xml:space="preserve">* </w:t>
      </w:r>
      <w:bookmarkStart w:id="1" w:name="_Hlk221875671"/>
      <w:r w:rsidRPr="00F71CEE">
        <w:rPr>
          <w:rFonts w:ascii="Times New Roman" w:hAnsi="Times New Roman" w:cs="Times New Roman"/>
        </w:rPr>
        <w:t>pieśń (do wyboru): regionalna z Górnego Śląska (teksty i melodie tradycyjne); pieśń opracowana przez Stanisława Hadynę z repertuaru Zespołu „Śląsk”; pieśń ze zbiorów Adolfa Dygacza</w:t>
      </w:r>
    </w:p>
    <w:bookmarkEnd w:id="1"/>
    <w:p w14:paraId="7BEDCE95" w14:textId="77777777" w:rsidR="002B46CE" w:rsidRPr="00F71CEE" w:rsidRDefault="002B46CE" w:rsidP="002B46CE">
      <w:pPr>
        <w:spacing w:after="0"/>
        <w:ind w:left="426"/>
        <w:rPr>
          <w:rFonts w:ascii="Times New Roman" w:hAnsi="Times New Roman" w:cs="Times New Roman"/>
        </w:rPr>
      </w:pPr>
      <w:r w:rsidRPr="00F71CEE">
        <w:rPr>
          <w:rFonts w:ascii="Times New Roman" w:hAnsi="Times New Roman" w:cs="Times New Roman"/>
        </w:rPr>
        <w:t xml:space="preserve">2. w kategorii zespoły pieśni i tańca </w:t>
      </w:r>
    </w:p>
    <w:p w14:paraId="6D1B1BB8" w14:textId="77777777" w:rsidR="002B46CE" w:rsidRPr="00F71CEE" w:rsidRDefault="002B46CE" w:rsidP="002B46CE">
      <w:pPr>
        <w:spacing w:after="0"/>
        <w:ind w:left="426"/>
        <w:rPr>
          <w:rFonts w:ascii="Times New Roman" w:hAnsi="Times New Roman" w:cs="Times New Roman"/>
        </w:rPr>
      </w:pPr>
      <w:r w:rsidRPr="00F71CEE">
        <w:rPr>
          <w:rFonts w:ascii="Times New Roman" w:hAnsi="Times New Roman" w:cs="Times New Roman"/>
        </w:rPr>
        <w:t>- prezentacja powinna zawierać dwa tańce z regionu Górnego Śląska</w:t>
      </w:r>
    </w:p>
    <w:p w14:paraId="1820329C" w14:textId="77777777" w:rsidR="002B46CE" w:rsidRPr="002B46CE" w:rsidRDefault="002B46CE" w:rsidP="002B46CE">
      <w:pPr>
        <w:spacing w:after="0"/>
        <w:ind w:left="426"/>
        <w:rPr>
          <w:rFonts w:ascii="Times New Roman" w:hAnsi="Times New Roman" w:cs="Times New Roman"/>
          <w:color w:val="EE0000"/>
        </w:rPr>
      </w:pPr>
    </w:p>
    <w:p w14:paraId="6178BC77" w14:textId="7525F272" w:rsidR="006A7189" w:rsidRPr="001A0A88" w:rsidRDefault="00AA287C" w:rsidP="00AA287C">
      <w:pPr>
        <w:tabs>
          <w:tab w:val="left" w:pos="426"/>
          <w:tab w:val="left" w:pos="709"/>
          <w:tab w:val="left" w:pos="1134"/>
        </w:tabs>
        <w:ind w:left="708" w:hanging="708"/>
        <w:rPr>
          <w:rFonts w:ascii="Times New Roman" w:hAnsi="Times New Roman" w:cs="Times New Roman"/>
        </w:rPr>
      </w:pPr>
      <w:r w:rsidRPr="001A0A88">
        <w:rPr>
          <w:rFonts w:ascii="Times New Roman" w:hAnsi="Times New Roman" w:cs="Times New Roman"/>
        </w:rPr>
        <w:tab/>
        <w:t xml:space="preserve">d) </w:t>
      </w:r>
      <w:r w:rsidRPr="001A0A88">
        <w:rPr>
          <w:rFonts w:ascii="Times New Roman" w:hAnsi="Times New Roman" w:cs="Times New Roman"/>
        </w:rPr>
        <w:tab/>
      </w:r>
      <w:r w:rsidRPr="001A0A88">
        <w:rPr>
          <w:rFonts w:ascii="Times New Roman" w:hAnsi="Times New Roman" w:cs="Times New Roman"/>
          <w:u w:val="single"/>
        </w:rPr>
        <w:t>czas prezentacji</w:t>
      </w:r>
      <w:r w:rsidRPr="001A0A88">
        <w:rPr>
          <w:rFonts w:ascii="Times New Roman" w:hAnsi="Times New Roman" w:cs="Times New Roman"/>
        </w:rPr>
        <w:br/>
        <w:t xml:space="preserve">- w kategoriach: soliści, duety wokalne, zespoły wokalno-instrumentalne, zespoły wokalne, chóry - </w:t>
      </w:r>
      <w:r w:rsidRPr="001A0A88">
        <w:rPr>
          <w:rFonts w:ascii="Times New Roman" w:hAnsi="Times New Roman" w:cs="Times New Roman"/>
        </w:rPr>
        <w:br/>
        <w:t xml:space="preserve">  określony czas </w:t>
      </w:r>
      <w:r w:rsidR="002B46CE" w:rsidRPr="00A01B05">
        <w:rPr>
          <w:rFonts w:ascii="Times New Roman" w:hAnsi="Times New Roman" w:cs="Times New Roman"/>
        </w:rPr>
        <w:t>do</w:t>
      </w:r>
      <w:r w:rsidRPr="00A01B05">
        <w:rPr>
          <w:rFonts w:ascii="Times New Roman" w:hAnsi="Times New Roman" w:cs="Times New Roman"/>
        </w:rPr>
        <w:t xml:space="preserve"> </w:t>
      </w:r>
      <w:r w:rsidR="00496420" w:rsidRPr="00A01B05">
        <w:rPr>
          <w:rFonts w:ascii="Times New Roman" w:hAnsi="Times New Roman" w:cs="Times New Roman"/>
        </w:rPr>
        <w:t>5 minut</w:t>
      </w:r>
      <w:r w:rsidRPr="00A01B05">
        <w:rPr>
          <w:rFonts w:ascii="Times New Roman" w:hAnsi="Times New Roman" w:cs="Times New Roman"/>
        </w:rPr>
        <w:t xml:space="preserve">           </w:t>
      </w:r>
      <w:r w:rsidRPr="00A01B05">
        <w:rPr>
          <w:rFonts w:ascii="Times New Roman" w:hAnsi="Times New Roman" w:cs="Times New Roman"/>
        </w:rPr>
        <w:br/>
        <w:t xml:space="preserve">- w kategorii: zespoły pieśni i tańca - określony czas </w:t>
      </w:r>
      <w:r w:rsidR="002B46CE" w:rsidRPr="00A01B05">
        <w:rPr>
          <w:rFonts w:ascii="Times New Roman" w:hAnsi="Times New Roman" w:cs="Times New Roman"/>
        </w:rPr>
        <w:t>d</w:t>
      </w:r>
      <w:r w:rsidRPr="00A01B05">
        <w:rPr>
          <w:rFonts w:ascii="Times New Roman" w:hAnsi="Times New Roman" w:cs="Times New Roman"/>
        </w:rPr>
        <w:t xml:space="preserve">o </w:t>
      </w:r>
      <w:r w:rsidR="00496420" w:rsidRPr="00A01B05">
        <w:rPr>
          <w:rFonts w:ascii="Times New Roman" w:hAnsi="Times New Roman" w:cs="Times New Roman"/>
        </w:rPr>
        <w:t>10</w:t>
      </w:r>
      <w:r w:rsidRPr="00A01B05">
        <w:rPr>
          <w:rFonts w:ascii="Times New Roman" w:hAnsi="Times New Roman" w:cs="Times New Roman"/>
        </w:rPr>
        <w:t xml:space="preserve"> minut</w:t>
      </w:r>
      <w:r w:rsidR="00E115FD" w:rsidRPr="00A01B05">
        <w:rPr>
          <w:rFonts w:ascii="Times New Roman" w:hAnsi="Times New Roman" w:cs="Times New Roman"/>
        </w:rPr>
        <w:t>.</w:t>
      </w:r>
    </w:p>
    <w:p w14:paraId="1CFFE8F6" w14:textId="2E2A9F36" w:rsidR="00743099" w:rsidRDefault="006A7189" w:rsidP="006A7189">
      <w:pPr>
        <w:tabs>
          <w:tab w:val="left" w:pos="426"/>
          <w:tab w:val="left" w:pos="709"/>
          <w:tab w:val="left" w:pos="1134"/>
        </w:tabs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Pr="00A01B05">
        <w:rPr>
          <w:rFonts w:ascii="Times New Roman" w:hAnsi="Times New Roman" w:cs="Times New Roman"/>
        </w:rPr>
        <w:t xml:space="preserve">Organizatorzy Przeglądu proszą o bezwzględne przestrzeganie </w:t>
      </w:r>
      <w:r w:rsidR="002B46CE" w:rsidRPr="00A01B05">
        <w:rPr>
          <w:rFonts w:ascii="Times New Roman" w:hAnsi="Times New Roman" w:cs="Times New Roman"/>
        </w:rPr>
        <w:t xml:space="preserve">i nieprzekraczanie </w:t>
      </w:r>
      <w:r w:rsidRPr="00A01B05">
        <w:rPr>
          <w:rFonts w:ascii="Times New Roman" w:hAnsi="Times New Roman" w:cs="Times New Roman"/>
        </w:rPr>
        <w:t>określonego czasu prezentacji.</w:t>
      </w:r>
    </w:p>
    <w:p w14:paraId="2E4EAEE5" w14:textId="2EAC796F" w:rsidR="000F4BDB" w:rsidRDefault="00743099" w:rsidP="00743099">
      <w:pPr>
        <w:tabs>
          <w:tab w:val="left" w:pos="426"/>
          <w:tab w:val="left" w:pos="709"/>
          <w:tab w:val="left" w:pos="1134"/>
        </w:tabs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e)</w:t>
      </w:r>
      <w:r>
        <w:rPr>
          <w:rFonts w:ascii="Times New Roman" w:hAnsi="Times New Roman" w:cs="Times New Roman"/>
        </w:rPr>
        <w:tab/>
      </w:r>
      <w:r w:rsidRPr="00743099">
        <w:rPr>
          <w:rFonts w:ascii="Times New Roman" w:hAnsi="Times New Roman" w:cs="Times New Roman"/>
          <w:u w:val="single"/>
        </w:rPr>
        <w:t>akompaniament</w:t>
      </w:r>
      <w:r>
        <w:rPr>
          <w:rFonts w:ascii="Times New Roman" w:hAnsi="Times New Roman" w:cs="Times New Roman"/>
          <w:u w:val="single"/>
        </w:rPr>
        <w:br/>
      </w:r>
      <w:r w:rsidRPr="0074309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forma akompaniamentu jest ograniczona </w:t>
      </w:r>
      <w:r w:rsidRPr="008C33BF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:</w:t>
      </w:r>
      <w:r w:rsidRPr="008C33BF">
        <w:rPr>
          <w:rFonts w:ascii="Times New Roman" w:hAnsi="Times New Roman" w:cs="Times New Roman"/>
        </w:rPr>
        <w:t xml:space="preserve"> fortepian</w:t>
      </w:r>
      <w:r>
        <w:rPr>
          <w:rFonts w:ascii="Times New Roman" w:hAnsi="Times New Roman" w:cs="Times New Roman"/>
        </w:rPr>
        <w:t xml:space="preserve">u, akordeonu lub kapeli ludowej </w:t>
      </w:r>
      <w:r w:rsidR="00AD0B2D">
        <w:rPr>
          <w:rFonts w:ascii="Times New Roman" w:hAnsi="Times New Roman" w:cs="Times New Roman"/>
        </w:rPr>
        <w:t xml:space="preserve">  </w:t>
      </w:r>
      <w:r w:rsidRPr="008C33BF">
        <w:rPr>
          <w:rFonts w:ascii="Times New Roman" w:hAnsi="Times New Roman" w:cs="Times New Roman"/>
        </w:rPr>
        <w:t>(maksymalnie 7 instrumentów)</w:t>
      </w:r>
      <w:r>
        <w:rPr>
          <w:rFonts w:ascii="Times New Roman" w:hAnsi="Times New Roman" w:cs="Times New Roman"/>
        </w:rPr>
        <w:t xml:space="preserve"> z możliwością użycia </w:t>
      </w:r>
      <w:r w:rsidRPr="008B70B2">
        <w:rPr>
          <w:rFonts w:ascii="Times New Roman" w:hAnsi="Times New Roman" w:cs="Times New Roman"/>
          <w:u w:val="single"/>
        </w:rPr>
        <w:t>półplaybacku</w:t>
      </w:r>
      <w:r>
        <w:rPr>
          <w:rFonts w:ascii="Times New Roman" w:hAnsi="Times New Roman" w:cs="Times New Roman"/>
          <w:u w:val="single"/>
        </w:rPr>
        <w:t xml:space="preserve"> </w:t>
      </w:r>
      <w:r w:rsidRPr="00743099">
        <w:rPr>
          <w:rFonts w:ascii="Times New Roman" w:hAnsi="Times New Roman" w:cs="Times New Roman"/>
        </w:rPr>
        <w:t xml:space="preserve">w formie pliku </w:t>
      </w:r>
      <w:r>
        <w:rPr>
          <w:rFonts w:ascii="Times New Roman" w:hAnsi="Times New Roman" w:cs="Times New Roman"/>
        </w:rPr>
        <w:t xml:space="preserve">dźwiękowego </w:t>
      </w:r>
      <w:r w:rsidRPr="00716596">
        <w:rPr>
          <w:rFonts w:ascii="Times New Roman" w:hAnsi="Times New Roman" w:cs="Times New Roman"/>
        </w:rPr>
        <w:t>wyłącznie na</w:t>
      </w:r>
      <w:r>
        <w:rPr>
          <w:rFonts w:ascii="Times New Roman" w:hAnsi="Times New Roman" w:cs="Times New Roman"/>
        </w:rPr>
        <w:t xml:space="preserve"> urządzeniu przenośnym Pendrive USB</w:t>
      </w:r>
      <w:r w:rsidR="000F4BDB">
        <w:rPr>
          <w:rFonts w:ascii="Times New Roman" w:hAnsi="Times New Roman" w:cs="Times New Roman"/>
        </w:rPr>
        <w:br/>
        <w:t xml:space="preserve">- organizatorzy zapewniają uczestnikom </w:t>
      </w:r>
      <w:r w:rsidR="00AD0B2D">
        <w:rPr>
          <w:rFonts w:ascii="Times New Roman" w:hAnsi="Times New Roman" w:cs="Times New Roman"/>
        </w:rPr>
        <w:t xml:space="preserve">instrument klawiszowy </w:t>
      </w:r>
      <w:r w:rsidR="000F4BDB">
        <w:rPr>
          <w:rFonts w:ascii="Times New Roman" w:hAnsi="Times New Roman" w:cs="Times New Roman"/>
        </w:rPr>
        <w:t xml:space="preserve">podczas wydarzenia - finału Przeglądu </w:t>
      </w:r>
    </w:p>
    <w:p w14:paraId="77E3983F" w14:textId="77777777" w:rsidR="008947CB" w:rsidRDefault="000F4BDB" w:rsidP="000F4BDB">
      <w:pPr>
        <w:tabs>
          <w:tab w:val="left" w:pos="426"/>
          <w:tab w:val="left" w:pos="709"/>
          <w:tab w:val="left" w:pos="1134"/>
        </w:tabs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f) </w:t>
      </w:r>
      <w:r>
        <w:rPr>
          <w:rFonts w:ascii="Times New Roman" w:hAnsi="Times New Roman" w:cs="Times New Roman"/>
        </w:rPr>
        <w:tab/>
      </w:r>
      <w:r w:rsidR="008947CB">
        <w:rPr>
          <w:rFonts w:ascii="Times New Roman" w:hAnsi="Times New Roman" w:cs="Times New Roman"/>
          <w:u w:val="single"/>
        </w:rPr>
        <w:t>estetyka</w:t>
      </w:r>
      <w:r w:rsidRPr="000F4BDB">
        <w:rPr>
          <w:rFonts w:ascii="Times New Roman" w:hAnsi="Times New Roman" w:cs="Times New Roman"/>
          <w:u w:val="single"/>
        </w:rPr>
        <w:t xml:space="preserve"> i </w:t>
      </w:r>
      <w:r>
        <w:rPr>
          <w:rFonts w:ascii="Times New Roman" w:hAnsi="Times New Roman" w:cs="Times New Roman"/>
          <w:u w:val="single"/>
        </w:rPr>
        <w:t>ogólny wyraz artystyczny</w:t>
      </w:r>
      <w:r>
        <w:rPr>
          <w:rFonts w:ascii="Times New Roman" w:hAnsi="Times New Roman" w:cs="Times New Roman"/>
          <w:u w:val="single"/>
        </w:rPr>
        <w:br/>
      </w:r>
      <w:r w:rsidRPr="000F4BDB">
        <w:rPr>
          <w:rFonts w:ascii="Times New Roman" w:hAnsi="Times New Roman" w:cs="Times New Roman"/>
        </w:rPr>
        <w:t xml:space="preserve">- </w:t>
      </w:r>
      <w:r w:rsidRPr="008C33BF">
        <w:rPr>
          <w:rFonts w:ascii="Times New Roman" w:hAnsi="Times New Roman" w:cs="Times New Roman"/>
        </w:rPr>
        <w:t>walor</w:t>
      </w:r>
      <w:r>
        <w:rPr>
          <w:rFonts w:ascii="Times New Roman" w:hAnsi="Times New Roman" w:cs="Times New Roman"/>
        </w:rPr>
        <w:t xml:space="preserve">y wokalne oraz wokalne i taneczne </w:t>
      </w:r>
      <w:r w:rsidRPr="008C33BF">
        <w:rPr>
          <w:rFonts w:ascii="Times New Roman" w:hAnsi="Times New Roman" w:cs="Times New Roman"/>
        </w:rPr>
        <w:t>w kategorii wyk</w:t>
      </w:r>
      <w:r>
        <w:rPr>
          <w:rFonts w:ascii="Times New Roman" w:hAnsi="Times New Roman" w:cs="Times New Roman"/>
        </w:rPr>
        <w:t>onawczej zespoły pieśni i tańca</w:t>
      </w:r>
      <w:r>
        <w:rPr>
          <w:rFonts w:ascii="Times New Roman" w:hAnsi="Times New Roman" w:cs="Times New Roman"/>
        </w:rPr>
        <w:br/>
        <w:t>- technika wokalna i taneczna</w:t>
      </w:r>
      <w:r>
        <w:rPr>
          <w:rFonts w:ascii="Times New Roman" w:hAnsi="Times New Roman" w:cs="Times New Roman"/>
        </w:rPr>
        <w:br/>
        <w:t>- interpretacja</w:t>
      </w:r>
      <w:r>
        <w:rPr>
          <w:rFonts w:ascii="Times New Roman" w:hAnsi="Times New Roman" w:cs="Times New Roman"/>
        </w:rPr>
        <w:br/>
        <w:t>- ruch sceniczny</w:t>
      </w:r>
      <w:r>
        <w:rPr>
          <w:rFonts w:ascii="Times New Roman" w:hAnsi="Times New Roman" w:cs="Times New Roman"/>
        </w:rPr>
        <w:br/>
        <w:t>- zachowanie cech gwarowych</w:t>
      </w:r>
      <w:r>
        <w:rPr>
          <w:rFonts w:ascii="Times New Roman" w:hAnsi="Times New Roman" w:cs="Times New Roman"/>
        </w:rPr>
        <w:br/>
        <w:t xml:space="preserve">- </w:t>
      </w:r>
      <w:r w:rsidRPr="000F4BDB">
        <w:rPr>
          <w:rFonts w:ascii="Times New Roman" w:hAnsi="Times New Roman" w:cs="Times New Roman"/>
        </w:rPr>
        <w:t xml:space="preserve">poprawność regionalnych strojów ludowych </w:t>
      </w:r>
      <w:r>
        <w:rPr>
          <w:rFonts w:ascii="Times New Roman" w:hAnsi="Times New Roman" w:cs="Times New Roman"/>
        </w:rPr>
        <w:t xml:space="preserve">i rekwizytów </w:t>
      </w:r>
      <w:r w:rsidR="008947CB">
        <w:rPr>
          <w:rFonts w:ascii="Times New Roman" w:hAnsi="Times New Roman" w:cs="Times New Roman"/>
        </w:rPr>
        <w:t>(jeśli są użyte w prezentacji)</w:t>
      </w:r>
    </w:p>
    <w:p w14:paraId="5F9D0A42" w14:textId="7754D4B9" w:rsidR="00F107DF" w:rsidRDefault="008947CB" w:rsidP="00F107DF">
      <w:pPr>
        <w:tabs>
          <w:tab w:val="left" w:pos="426"/>
          <w:tab w:val="left" w:pos="709"/>
          <w:tab w:val="left" w:pos="1134"/>
        </w:tabs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g)</w:t>
      </w:r>
      <w:r>
        <w:rPr>
          <w:rFonts w:ascii="Times New Roman" w:hAnsi="Times New Roman" w:cs="Times New Roman"/>
        </w:rPr>
        <w:tab/>
      </w:r>
      <w:r w:rsidRPr="008947CB">
        <w:rPr>
          <w:rFonts w:ascii="Times New Roman" w:hAnsi="Times New Roman" w:cs="Times New Roman"/>
        </w:rPr>
        <w:t>Ju</w:t>
      </w:r>
      <w:r w:rsidR="0035515E">
        <w:rPr>
          <w:rFonts w:ascii="Times New Roman" w:hAnsi="Times New Roman" w:cs="Times New Roman"/>
        </w:rPr>
        <w:t>ry zastrzega sobie prawo do nie</w:t>
      </w:r>
      <w:r w:rsidRPr="008947CB">
        <w:rPr>
          <w:rFonts w:ascii="Times New Roman" w:hAnsi="Times New Roman" w:cs="Times New Roman"/>
        </w:rPr>
        <w:t>przyznania n</w:t>
      </w:r>
      <w:r w:rsidR="00574F3A">
        <w:rPr>
          <w:rFonts w:ascii="Times New Roman" w:hAnsi="Times New Roman" w:cs="Times New Roman"/>
        </w:rPr>
        <w:t>agród we wszystkich kategoriach</w:t>
      </w:r>
    </w:p>
    <w:p w14:paraId="4C926899" w14:textId="7594F7E3" w:rsidR="00595DE5" w:rsidRDefault="00162FB9" w:rsidP="00CE4432">
      <w:pPr>
        <w:tabs>
          <w:tab w:val="left" w:pos="426"/>
          <w:tab w:val="left" w:pos="709"/>
          <w:tab w:val="left" w:pos="1134"/>
        </w:tabs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h) </w:t>
      </w:r>
      <w:r>
        <w:rPr>
          <w:rFonts w:ascii="Times New Roman" w:hAnsi="Times New Roman" w:cs="Times New Roman"/>
        </w:rPr>
        <w:tab/>
        <w:t>d</w:t>
      </w:r>
      <w:r w:rsidR="00F107DF">
        <w:rPr>
          <w:rFonts w:ascii="Times New Roman" w:hAnsi="Times New Roman" w:cs="Times New Roman"/>
        </w:rPr>
        <w:t>ecyzje Jury są ostateczne.</w:t>
      </w:r>
    </w:p>
    <w:p w14:paraId="79FA5C6C" w14:textId="2B23E4E3" w:rsidR="001E4806" w:rsidRDefault="00F107DF" w:rsidP="00CE4432">
      <w:pPr>
        <w:tabs>
          <w:tab w:val="left" w:pos="426"/>
          <w:tab w:val="left" w:pos="709"/>
          <w:tab w:val="left" w:pos="1134"/>
        </w:tabs>
        <w:ind w:left="432" w:hanging="432"/>
        <w:rPr>
          <w:rStyle w:val="Hipercze"/>
          <w:color w:val="auto"/>
          <w:u w:val="none"/>
        </w:rPr>
      </w:pPr>
      <w:r>
        <w:rPr>
          <w:rFonts w:ascii="Times New Roman" w:hAnsi="Times New Roman" w:cs="Times New Roman"/>
          <w:b/>
          <w:u w:val="single"/>
        </w:rPr>
        <w:t xml:space="preserve">IV  </w:t>
      </w:r>
      <w:r w:rsidR="008947CB" w:rsidRPr="008947CB">
        <w:rPr>
          <w:rFonts w:ascii="Times New Roman" w:hAnsi="Times New Roman" w:cs="Times New Roman"/>
          <w:b/>
          <w:u w:val="single"/>
        </w:rPr>
        <w:t>Postanowienia szczegółowe</w:t>
      </w:r>
      <w:r w:rsidR="008947CB">
        <w:rPr>
          <w:rFonts w:ascii="Times New Roman" w:hAnsi="Times New Roman" w:cs="Times New Roman"/>
          <w:b/>
          <w:u w:val="single"/>
        </w:rPr>
        <w:br/>
      </w:r>
      <w:r w:rsidR="008947CB" w:rsidRPr="008947CB">
        <w:rPr>
          <w:rFonts w:ascii="Times New Roman" w:hAnsi="Times New Roman" w:cs="Times New Roman"/>
        </w:rPr>
        <w:t>1.</w:t>
      </w:r>
      <w:r w:rsidR="008947CB" w:rsidRPr="008947CB">
        <w:rPr>
          <w:rFonts w:ascii="Times New Roman" w:hAnsi="Times New Roman" w:cs="Times New Roman"/>
          <w:b/>
        </w:rPr>
        <w:t xml:space="preserve"> </w:t>
      </w:r>
      <w:r w:rsidR="008947CB">
        <w:rPr>
          <w:rFonts w:ascii="Times New Roman" w:hAnsi="Times New Roman" w:cs="Times New Roman"/>
          <w:b/>
        </w:rPr>
        <w:tab/>
      </w:r>
      <w:r w:rsidR="00A67D70">
        <w:rPr>
          <w:rFonts w:ascii="Times New Roman" w:hAnsi="Times New Roman" w:cs="Times New Roman"/>
        </w:rPr>
        <w:t>Każdy uczestnik</w:t>
      </w:r>
      <w:r w:rsidR="008947CB" w:rsidRPr="005E011F">
        <w:rPr>
          <w:rFonts w:ascii="Times New Roman" w:hAnsi="Times New Roman" w:cs="Times New Roman"/>
        </w:rPr>
        <w:t xml:space="preserve"> </w:t>
      </w:r>
      <w:r w:rsidR="0035515E">
        <w:rPr>
          <w:rFonts w:ascii="Times New Roman" w:hAnsi="Times New Roman" w:cs="Times New Roman"/>
        </w:rPr>
        <w:t>może wystąpić</w:t>
      </w:r>
      <w:r w:rsidR="005046C0">
        <w:rPr>
          <w:rFonts w:ascii="Times New Roman" w:hAnsi="Times New Roman" w:cs="Times New Roman"/>
        </w:rPr>
        <w:t xml:space="preserve"> w</w:t>
      </w:r>
      <w:r w:rsidR="0035515E">
        <w:rPr>
          <w:rFonts w:ascii="Times New Roman" w:hAnsi="Times New Roman" w:cs="Times New Roman"/>
        </w:rPr>
        <w:t xml:space="preserve"> </w:t>
      </w:r>
      <w:r w:rsidR="005046C0">
        <w:rPr>
          <w:rFonts w:ascii="Times New Roman" w:hAnsi="Times New Roman" w:cs="Times New Roman"/>
        </w:rPr>
        <w:t xml:space="preserve">Przeglądzie </w:t>
      </w:r>
      <w:r w:rsidR="0035515E">
        <w:rPr>
          <w:rFonts w:ascii="Times New Roman" w:hAnsi="Times New Roman" w:cs="Times New Roman"/>
        </w:rPr>
        <w:t xml:space="preserve">jednokrotnie </w:t>
      </w:r>
      <w:r w:rsidR="005046C0">
        <w:rPr>
          <w:rFonts w:ascii="Times New Roman" w:hAnsi="Times New Roman" w:cs="Times New Roman"/>
        </w:rPr>
        <w:t>(</w:t>
      </w:r>
      <w:r w:rsidR="0035515E">
        <w:rPr>
          <w:rFonts w:ascii="Times New Roman" w:hAnsi="Times New Roman" w:cs="Times New Roman"/>
        </w:rPr>
        <w:t>w wybranej</w:t>
      </w:r>
      <w:r w:rsidR="00A67D70">
        <w:rPr>
          <w:rFonts w:ascii="Times New Roman" w:hAnsi="Times New Roman" w:cs="Times New Roman"/>
        </w:rPr>
        <w:t xml:space="preserve"> kategorii wykonawczej</w:t>
      </w:r>
      <w:r w:rsidR="005046C0">
        <w:rPr>
          <w:rFonts w:ascii="Times New Roman" w:hAnsi="Times New Roman" w:cs="Times New Roman"/>
        </w:rPr>
        <w:t xml:space="preserve"> </w:t>
      </w:r>
      <w:r w:rsidR="005046C0">
        <w:rPr>
          <w:rFonts w:ascii="Times New Roman" w:hAnsi="Times New Roman" w:cs="Times New Roman"/>
        </w:rPr>
        <w:br/>
        <w:t xml:space="preserve">     i wiekowej), </w:t>
      </w:r>
      <w:r w:rsidR="00A67D70">
        <w:rPr>
          <w:rFonts w:ascii="Times New Roman" w:hAnsi="Times New Roman" w:cs="Times New Roman"/>
        </w:rPr>
        <w:t>akompaniatorzy</w:t>
      </w:r>
      <w:r w:rsidR="00973BFB">
        <w:rPr>
          <w:rFonts w:ascii="Times New Roman" w:hAnsi="Times New Roman" w:cs="Times New Roman"/>
        </w:rPr>
        <w:t xml:space="preserve"> mogą wystąpić wielokrotnie. </w:t>
      </w:r>
      <w:r w:rsidR="00A67D70">
        <w:rPr>
          <w:rFonts w:ascii="Times New Roman" w:hAnsi="Times New Roman" w:cs="Times New Roman"/>
        </w:rPr>
        <w:br/>
        <w:t>2.</w:t>
      </w:r>
      <w:r w:rsidR="00A67D70">
        <w:rPr>
          <w:rFonts w:ascii="Times New Roman" w:hAnsi="Times New Roman" w:cs="Times New Roman"/>
        </w:rPr>
        <w:tab/>
        <w:t xml:space="preserve">W dniu wydarzenia, w razie potrzeby, należy dostarczyć do obsługi technicznej </w:t>
      </w:r>
      <w:r w:rsidR="0035515E">
        <w:rPr>
          <w:rFonts w:ascii="Times New Roman" w:hAnsi="Times New Roman" w:cs="Times New Roman"/>
        </w:rPr>
        <w:t>sceny Pendrive</w:t>
      </w:r>
      <w:r w:rsidR="0035515E">
        <w:rPr>
          <w:rFonts w:ascii="Times New Roman" w:hAnsi="Times New Roman" w:cs="Times New Roman"/>
        </w:rPr>
        <w:br/>
        <w:t xml:space="preserve">     USB </w:t>
      </w:r>
      <w:r w:rsidR="00A67D70">
        <w:rPr>
          <w:rFonts w:ascii="Times New Roman" w:hAnsi="Times New Roman" w:cs="Times New Roman"/>
        </w:rPr>
        <w:t xml:space="preserve">z plikiem dźwiękowym akompaniamentu. </w:t>
      </w:r>
      <w:r w:rsidR="00973BFB">
        <w:rPr>
          <w:rFonts w:ascii="Times New Roman" w:hAnsi="Times New Roman" w:cs="Times New Roman"/>
        </w:rPr>
        <w:t xml:space="preserve">  </w:t>
      </w:r>
      <w:r w:rsidR="008947CB">
        <w:rPr>
          <w:rFonts w:ascii="Times New Roman" w:hAnsi="Times New Roman" w:cs="Times New Roman"/>
          <w:b/>
          <w:u w:val="single"/>
        </w:rPr>
        <w:br/>
      </w:r>
      <w:r w:rsidR="00CA6F9F">
        <w:rPr>
          <w:rFonts w:ascii="Times New Roman" w:hAnsi="Times New Roman" w:cs="Times New Roman"/>
        </w:rPr>
        <w:t>3</w:t>
      </w:r>
      <w:r w:rsidR="008947CB" w:rsidRPr="008947CB">
        <w:rPr>
          <w:rFonts w:ascii="Times New Roman" w:hAnsi="Times New Roman" w:cs="Times New Roman"/>
        </w:rPr>
        <w:t>.</w:t>
      </w:r>
      <w:r w:rsidR="008947CB" w:rsidRPr="008947CB">
        <w:rPr>
          <w:rFonts w:ascii="Times New Roman" w:hAnsi="Times New Roman" w:cs="Times New Roman"/>
        </w:rPr>
        <w:tab/>
      </w:r>
      <w:r w:rsidR="008947CB">
        <w:rPr>
          <w:rFonts w:ascii="Times New Roman" w:hAnsi="Times New Roman" w:cs="Times New Roman"/>
        </w:rPr>
        <w:t>Organizatorzy nie wymagają od uczestników pr</w:t>
      </w:r>
      <w:r w:rsidR="00CA6F9F">
        <w:rPr>
          <w:rFonts w:ascii="Times New Roman" w:hAnsi="Times New Roman" w:cs="Times New Roman"/>
        </w:rPr>
        <w:t xml:space="preserve">ezentacji </w:t>
      </w:r>
      <w:r w:rsidR="00320FA6">
        <w:rPr>
          <w:rFonts w:ascii="Times New Roman" w:hAnsi="Times New Roman" w:cs="Times New Roman"/>
        </w:rPr>
        <w:t xml:space="preserve">scenicznych </w:t>
      </w:r>
      <w:r w:rsidR="00CA6F9F">
        <w:rPr>
          <w:rFonts w:ascii="Times New Roman" w:hAnsi="Times New Roman" w:cs="Times New Roman"/>
        </w:rPr>
        <w:t>w strojach ludowych.</w:t>
      </w:r>
      <w:r w:rsidR="00CA6F9F">
        <w:rPr>
          <w:rFonts w:ascii="Times New Roman" w:hAnsi="Times New Roman" w:cs="Times New Roman"/>
        </w:rPr>
        <w:br/>
        <w:t>4</w:t>
      </w:r>
      <w:r w:rsidR="008947CB">
        <w:rPr>
          <w:rFonts w:ascii="Times New Roman" w:hAnsi="Times New Roman" w:cs="Times New Roman"/>
        </w:rPr>
        <w:t>.</w:t>
      </w:r>
      <w:r w:rsidR="008947CB">
        <w:rPr>
          <w:rFonts w:ascii="Times New Roman" w:hAnsi="Times New Roman" w:cs="Times New Roman"/>
        </w:rPr>
        <w:tab/>
        <w:t xml:space="preserve">Zdobywca Grand Prix zobowiązany jest do wystąpienia </w:t>
      </w:r>
      <w:r w:rsidR="00494104">
        <w:rPr>
          <w:rFonts w:ascii="Times New Roman" w:hAnsi="Times New Roman" w:cs="Times New Roman"/>
        </w:rPr>
        <w:t>w kolejnej edycji „Śląskiego Śpiewania”</w:t>
      </w:r>
      <w:r w:rsidR="00494104">
        <w:rPr>
          <w:rFonts w:ascii="Times New Roman" w:hAnsi="Times New Roman" w:cs="Times New Roman"/>
        </w:rPr>
        <w:br/>
        <w:t xml:space="preserve"> </w:t>
      </w:r>
      <w:r w:rsidR="00CA6F9F">
        <w:rPr>
          <w:rFonts w:ascii="Times New Roman" w:hAnsi="Times New Roman" w:cs="Times New Roman"/>
        </w:rPr>
        <w:t xml:space="preserve">    podczas Koncertu Galowego.</w:t>
      </w:r>
      <w:r w:rsidR="00CA6F9F">
        <w:rPr>
          <w:rFonts w:ascii="Times New Roman" w:hAnsi="Times New Roman" w:cs="Times New Roman"/>
        </w:rPr>
        <w:br/>
        <w:t>5</w:t>
      </w:r>
      <w:r w:rsidR="00494104">
        <w:rPr>
          <w:rFonts w:ascii="Times New Roman" w:hAnsi="Times New Roman" w:cs="Times New Roman"/>
        </w:rPr>
        <w:t xml:space="preserve">. </w:t>
      </w:r>
      <w:r w:rsidR="00494104">
        <w:rPr>
          <w:rFonts w:ascii="Times New Roman" w:hAnsi="Times New Roman" w:cs="Times New Roman"/>
        </w:rPr>
        <w:tab/>
        <w:t>Laureaci każdej</w:t>
      </w:r>
      <w:r w:rsidR="00BF4865" w:rsidRPr="008C33BF">
        <w:rPr>
          <w:rFonts w:ascii="Times New Roman" w:hAnsi="Times New Roman" w:cs="Times New Roman"/>
        </w:rPr>
        <w:t xml:space="preserve"> edycji </w:t>
      </w:r>
      <w:r w:rsidR="00494104">
        <w:rPr>
          <w:rFonts w:ascii="Times New Roman" w:hAnsi="Times New Roman" w:cs="Times New Roman"/>
        </w:rPr>
        <w:t>Przeglądu mają</w:t>
      </w:r>
      <w:r w:rsidR="00413654" w:rsidRPr="008C33BF">
        <w:rPr>
          <w:rFonts w:ascii="Times New Roman" w:hAnsi="Times New Roman" w:cs="Times New Roman"/>
        </w:rPr>
        <w:t xml:space="preserve"> możliwość</w:t>
      </w:r>
      <w:r w:rsidR="009578BA" w:rsidRPr="008C33BF">
        <w:rPr>
          <w:rFonts w:ascii="Times New Roman" w:hAnsi="Times New Roman" w:cs="Times New Roman"/>
        </w:rPr>
        <w:t xml:space="preserve"> udziału w kon</w:t>
      </w:r>
      <w:r w:rsidR="00E50D57">
        <w:rPr>
          <w:rFonts w:ascii="Times New Roman" w:hAnsi="Times New Roman" w:cs="Times New Roman"/>
        </w:rPr>
        <w:t>cercie „Śląskie Gody”</w:t>
      </w:r>
      <w:r w:rsidR="00E50D57">
        <w:rPr>
          <w:rFonts w:ascii="Times New Roman" w:hAnsi="Times New Roman" w:cs="Times New Roman"/>
        </w:rPr>
        <w:br/>
        <w:t xml:space="preserve">     odbywającego </w:t>
      </w:r>
      <w:r w:rsidR="00494104">
        <w:rPr>
          <w:rFonts w:ascii="Times New Roman" w:hAnsi="Times New Roman" w:cs="Times New Roman"/>
        </w:rPr>
        <w:t xml:space="preserve">się </w:t>
      </w:r>
      <w:r w:rsidR="009578BA" w:rsidRPr="008C33BF">
        <w:rPr>
          <w:rFonts w:ascii="Times New Roman" w:hAnsi="Times New Roman" w:cs="Times New Roman"/>
        </w:rPr>
        <w:t xml:space="preserve">w </w:t>
      </w:r>
      <w:r w:rsidR="00F31AB6" w:rsidRPr="008C33BF">
        <w:rPr>
          <w:rFonts w:ascii="Times New Roman" w:hAnsi="Times New Roman" w:cs="Times New Roman"/>
        </w:rPr>
        <w:t xml:space="preserve">Muzeum </w:t>
      </w:r>
      <w:r w:rsidR="00A55612" w:rsidRPr="008C33BF">
        <w:rPr>
          <w:rFonts w:ascii="Times New Roman" w:hAnsi="Times New Roman" w:cs="Times New Roman"/>
        </w:rPr>
        <w:t>„</w:t>
      </w:r>
      <w:r w:rsidR="00F31AB6" w:rsidRPr="008C33BF">
        <w:rPr>
          <w:rFonts w:ascii="Times New Roman" w:hAnsi="Times New Roman" w:cs="Times New Roman"/>
          <w:bCs/>
        </w:rPr>
        <w:t xml:space="preserve">Górnośląski </w:t>
      </w:r>
      <w:r w:rsidR="009578BA" w:rsidRPr="008C33BF">
        <w:rPr>
          <w:rFonts w:ascii="Times New Roman" w:hAnsi="Times New Roman" w:cs="Times New Roman"/>
          <w:bCs/>
        </w:rPr>
        <w:t>Park Etnograficzn</w:t>
      </w:r>
      <w:r w:rsidR="00A55612" w:rsidRPr="008C33BF">
        <w:rPr>
          <w:rFonts w:ascii="Times New Roman" w:hAnsi="Times New Roman" w:cs="Times New Roman"/>
          <w:bCs/>
        </w:rPr>
        <w:t>y</w:t>
      </w:r>
      <w:r w:rsidR="009578BA" w:rsidRPr="008C33BF">
        <w:rPr>
          <w:rFonts w:ascii="Times New Roman" w:hAnsi="Times New Roman" w:cs="Times New Roman"/>
          <w:bCs/>
        </w:rPr>
        <w:t xml:space="preserve"> w Chorzowie</w:t>
      </w:r>
      <w:r w:rsidR="00A55612" w:rsidRPr="008C33BF">
        <w:rPr>
          <w:rFonts w:ascii="Times New Roman" w:hAnsi="Times New Roman" w:cs="Times New Roman"/>
          <w:bCs/>
        </w:rPr>
        <w:t>”</w:t>
      </w:r>
      <w:r w:rsidR="009578BA" w:rsidRPr="008C33BF">
        <w:rPr>
          <w:rFonts w:ascii="Times New Roman" w:hAnsi="Times New Roman" w:cs="Times New Roman"/>
          <w:bCs/>
        </w:rPr>
        <w:t>.</w:t>
      </w:r>
      <w:r w:rsidR="00CA6F9F">
        <w:rPr>
          <w:rFonts w:ascii="Times New Roman" w:hAnsi="Times New Roman" w:cs="Times New Roman"/>
          <w:bCs/>
        </w:rPr>
        <w:br/>
        <w:t>6</w:t>
      </w:r>
      <w:r w:rsidR="00494104">
        <w:rPr>
          <w:rFonts w:ascii="Times New Roman" w:hAnsi="Times New Roman" w:cs="Times New Roman"/>
          <w:bCs/>
        </w:rPr>
        <w:t xml:space="preserve">. </w:t>
      </w:r>
      <w:r w:rsidR="00494104">
        <w:rPr>
          <w:rFonts w:ascii="Times New Roman" w:hAnsi="Times New Roman" w:cs="Times New Roman"/>
          <w:bCs/>
        </w:rPr>
        <w:tab/>
        <w:t>Organizatorzy przewidują dla wszystkich uczestników wydarzenia - finału pamiątkowe dyplomy</w:t>
      </w:r>
      <w:r w:rsidR="00EC0C84">
        <w:rPr>
          <w:rFonts w:ascii="Times New Roman" w:hAnsi="Times New Roman" w:cs="Times New Roman"/>
          <w:bCs/>
        </w:rPr>
        <w:t>.</w:t>
      </w:r>
      <w:r w:rsidR="00CA6F9F">
        <w:rPr>
          <w:rFonts w:ascii="Times New Roman" w:hAnsi="Times New Roman" w:cs="Times New Roman"/>
        </w:rPr>
        <w:br/>
        <w:t>7</w:t>
      </w:r>
      <w:r w:rsidR="00494104">
        <w:rPr>
          <w:rFonts w:ascii="Times New Roman" w:hAnsi="Times New Roman" w:cs="Times New Roman"/>
        </w:rPr>
        <w:t xml:space="preserve">. </w:t>
      </w:r>
      <w:r w:rsidR="00494104">
        <w:rPr>
          <w:rFonts w:ascii="Times New Roman" w:hAnsi="Times New Roman" w:cs="Times New Roman"/>
        </w:rPr>
        <w:tab/>
      </w:r>
      <w:r w:rsidR="00EC0C84" w:rsidRPr="00EC0C84">
        <w:rPr>
          <w:rStyle w:val="Hipercze"/>
          <w:color w:val="000000" w:themeColor="text1"/>
          <w:u w:val="none"/>
        </w:rPr>
        <w:t>W pr</w:t>
      </w:r>
      <w:r w:rsidR="00AA3A7D">
        <w:rPr>
          <w:rStyle w:val="Hipercze"/>
          <w:color w:val="000000" w:themeColor="text1"/>
          <w:u w:val="none"/>
        </w:rPr>
        <w:t>zypadku różnic w interpretacji R</w:t>
      </w:r>
      <w:r w:rsidR="00EC0C84" w:rsidRPr="00EC0C84">
        <w:rPr>
          <w:rStyle w:val="Hipercze"/>
          <w:color w:val="000000" w:themeColor="text1"/>
          <w:u w:val="none"/>
        </w:rPr>
        <w:t>egulaminu ostateczna</w:t>
      </w:r>
      <w:r w:rsidR="00EC0C84">
        <w:rPr>
          <w:rStyle w:val="Hipercze"/>
          <w:color w:val="000000" w:themeColor="text1"/>
          <w:u w:val="none"/>
        </w:rPr>
        <w:t xml:space="preserve"> d</w:t>
      </w:r>
      <w:r w:rsidR="00FE28BB">
        <w:rPr>
          <w:rStyle w:val="Hipercze"/>
          <w:color w:val="000000" w:themeColor="text1"/>
          <w:u w:val="none"/>
        </w:rPr>
        <w:t>ecyzja należy do organizatora -</w:t>
      </w:r>
      <w:r w:rsidR="00FE28BB">
        <w:rPr>
          <w:rStyle w:val="Hipercze"/>
          <w:color w:val="000000" w:themeColor="text1"/>
          <w:u w:val="none"/>
        </w:rPr>
        <w:br/>
        <w:t xml:space="preserve">     Zespołu </w:t>
      </w:r>
      <w:r w:rsidR="00EC0C84">
        <w:rPr>
          <w:rStyle w:val="Hipercze"/>
          <w:color w:val="000000" w:themeColor="text1"/>
          <w:u w:val="none"/>
        </w:rPr>
        <w:t>Pieśni i Tańca „Śląsk”.</w:t>
      </w:r>
      <w:r w:rsidR="00494104">
        <w:rPr>
          <w:rStyle w:val="Hipercze"/>
        </w:rPr>
        <w:br/>
      </w:r>
      <w:r w:rsidR="00CA6F9F">
        <w:rPr>
          <w:rStyle w:val="Hipercze"/>
          <w:color w:val="000000" w:themeColor="text1"/>
          <w:u w:val="none"/>
        </w:rPr>
        <w:t>8</w:t>
      </w:r>
      <w:r w:rsidR="00494104" w:rsidRPr="00494104">
        <w:rPr>
          <w:rStyle w:val="Hipercze"/>
          <w:color w:val="000000" w:themeColor="text1"/>
          <w:u w:val="none"/>
        </w:rPr>
        <w:t>.</w:t>
      </w:r>
      <w:r w:rsidR="00494104" w:rsidRPr="00494104">
        <w:rPr>
          <w:rStyle w:val="Hipercze"/>
          <w:u w:val="none"/>
        </w:rPr>
        <w:t xml:space="preserve"> </w:t>
      </w:r>
      <w:r w:rsidR="00494104" w:rsidRPr="00EC0C84">
        <w:rPr>
          <w:rStyle w:val="Hipercze"/>
          <w:color w:val="000000" w:themeColor="text1"/>
          <w:u w:val="none"/>
        </w:rPr>
        <w:tab/>
      </w:r>
      <w:r w:rsidR="00EC0C84" w:rsidRPr="00EC0C84">
        <w:rPr>
          <w:rStyle w:val="Hipercze"/>
          <w:color w:val="000000" w:themeColor="text1"/>
          <w:u w:val="none"/>
        </w:rPr>
        <w:t>Organizatorzy zastrzegają sobie możliwość</w:t>
      </w:r>
      <w:r w:rsidR="00E115FD">
        <w:rPr>
          <w:rStyle w:val="Hipercze"/>
          <w:color w:val="000000" w:themeColor="text1"/>
          <w:u w:val="none"/>
        </w:rPr>
        <w:t xml:space="preserve"> ewentualnej zmiany szczegółów R</w:t>
      </w:r>
      <w:r w:rsidR="00EC0C84" w:rsidRPr="00EC0C84">
        <w:rPr>
          <w:rStyle w:val="Hipercze"/>
          <w:color w:val="000000" w:themeColor="text1"/>
          <w:u w:val="none"/>
        </w:rPr>
        <w:t xml:space="preserve">egulaminu </w:t>
      </w:r>
      <w:r w:rsidR="00EC0C84" w:rsidRPr="00EC0C84">
        <w:rPr>
          <w:rStyle w:val="Hipercze"/>
          <w:color w:val="000000" w:themeColor="text1"/>
          <w:u w:val="none"/>
        </w:rPr>
        <w:br/>
        <w:t xml:space="preserve">     z obowiązkiem bezzwłocznego ogłoszenia zmian</w:t>
      </w:r>
      <w:r w:rsidR="00320FA6">
        <w:t xml:space="preserve"> </w:t>
      </w:r>
      <w:r w:rsidR="00320FA6">
        <w:rPr>
          <w:rFonts w:ascii="Times New Roman" w:hAnsi="Times New Roman" w:cs="Times New Roman"/>
        </w:rPr>
        <w:t xml:space="preserve">na stronie </w:t>
      </w:r>
      <w:hyperlink r:id="rId11" w:history="1">
        <w:r w:rsidR="00320FA6" w:rsidRPr="001D3FB8">
          <w:rPr>
            <w:rStyle w:val="Hipercze"/>
          </w:rPr>
          <w:t>www.zespolslask.pl</w:t>
        </w:r>
      </w:hyperlink>
      <w:r w:rsidR="00320FA6">
        <w:rPr>
          <w:rFonts w:ascii="Times New Roman" w:hAnsi="Times New Roman" w:cs="Times New Roman"/>
        </w:rPr>
        <w:t xml:space="preserve"> </w:t>
      </w:r>
      <w:r w:rsidR="00EC0C84">
        <w:br/>
      </w:r>
      <w:r w:rsidR="00CA6F9F">
        <w:rPr>
          <w:rFonts w:ascii="Times New Roman" w:hAnsi="Times New Roman" w:cs="Times New Roman"/>
        </w:rPr>
        <w:lastRenderedPageBreak/>
        <w:t>9</w:t>
      </w:r>
      <w:r w:rsidR="00EC0C84" w:rsidRPr="00EC0C84">
        <w:rPr>
          <w:rFonts w:ascii="Times New Roman" w:hAnsi="Times New Roman" w:cs="Times New Roman"/>
        </w:rPr>
        <w:t>.</w:t>
      </w:r>
      <w:r w:rsidR="00EC0C84">
        <w:t xml:space="preserve">  </w:t>
      </w:r>
      <w:r w:rsidR="00EC0C84">
        <w:rPr>
          <w:rFonts w:ascii="Times New Roman" w:hAnsi="Times New Roman" w:cs="Times New Roman"/>
        </w:rPr>
        <w:t xml:space="preserve">Uczestnicy zobligowani są do monitorowania informacji dotyczących Przeglądu </w:t>
      </w:r>
      <w:r w:rsidR="00EC0C84">
        <w:rPr>
          <w:rFonts w:ascii="Times New Roman" w:hAnsi="Times New Roman" w:cs="Times New Roman"/>
        </w:rPr>
        <w:br/>
        <w:t xml:space="preserve">     na stronie internetowej </w:t>
      </w:r>
      <w:hyperlink r:id="rId12" w:history="1">
        <w:r w:rsidR="00EC0C84" w:rsidRPr="00BC2037">
          <w:rPr>
            <w:rStyle w:val="Hipercze"/>
          </w:rPr>
          <w:t>www.zespolslask.pl</w:t>
        </w:r>
      </w:hyperlink>
      <w:r w:rsidR="00DA59D5">
        <w:rPr>
          <w:rStyle w:val="Hipercze"/>
        </w:rPr>
        <w:br/>
      </w:r>
      <w:r w:rsidR="00CA6F9F">
        <w:rPr>
          <w:rStyle w:val="Hipercze"/>
          <w:color w:val="auto"/>
          <w:u w:val="none"/>
        </w:rPr>
        <w:t xml:space="preserve">10. </w:t>
      </w:r>
      <w:r w:rsidR="002666A8" w:rsidRPr="002666A8">
        <w:rPr>
          <w:rStyle w:val="Hipercze"/>
          <w:color w:val="auto"/>
          <w:u w:val="none"/>
        </w:rPr>
        <w:t>Sytuacje nieobjęte Regulaminem rozstrzygają Organizatorzy.</w:t>
      </w:r>
    </w:p>
    <w:p w14:paraId="0CF7D8CA" w14:textId="09F92063" w:rsidR="00973BFB" w:rsidRPr="00D37A80" w:rsidRDefault="00EC0C84" w:rsidP="00CE4432">
      <w:pPr>
        <w:tabs>
          <w:tab w:val="left" w:pos="426"/>
          <w:tab w:val="left" w:pos="709"/>
          <w:tab w:val="left" w:pos="1134"/>
        </w:tabs>
        <w:ind w:left="432" w:hanging="432"/>
        <w:rPr>
          <w:rStyle w:val="Hipercze"/>
          <w:color w:val="auto"/>
          <w:u w:val="none"/>
        </w:rPr>
      </w:pPr>
      <w:r>
        <w:rPr>
          <w:rStyle w:val="Hipercze"/>
        </w:rPr>
        <w:br/>
      </w:r>
      <w:r>
        <w:rPr>
          <w:rStyle w:val="Hipercze"/>
          <w:color w:val="000000" w:themeColor="text1"/>
          <w:u w:val="none"/>
        </w:rPr>
        <w:t>W razie pytań i wątpliwości zapraszamy do kontaktu z organizatorem:</w:t>
      </w:r>
    </w:p>
    <w:p w14:paraId="6988D8E8" w14:textId="672A343F" w:rsidR="00AD471E" w:rsidRPr="00D37A80" w:rsidRDefault="00973BFB" w:rsidP="00973BFB">
      <w:pPr>
        <w:tabs>
          <w:tab w:val="left" w:pos="426"/>
          <w:tab w:val="left" w:pos="709"/>
          <w:tab w:val="left" w:pos="1134"/>
        </w:tabs>
        <w:ind w:left="432" w:hanging="432"/>
        <w:rPr>
          <w:rStyle w:val="Hipercze"/>
          <w:iCs/>
        </w:rPr>
      </w:pPr>
      <w:r>
        <w:rPr>
          <w:rStyle w:val="Hipercze"/>
          <w:color w:val="000000" w:themeColor="text1"/>
          <w:u w:val="none"/>
        </w:rPr>
        <w:tab/>
      </w:r>
      <w:r>
        <w:rPr>
          <w:rStyle w:val="Hipercze"/>
          <w:color w:val="000000" w:themeColor="text1"/>
          <w:u w:val="none"/>
        </w:rPr>
        <w:tab/>
      </w:r>
      <w:r>
        <w:rPr>
          <w:rStyle w:val="Hipercze"/>
          <w:color w:val="000000" w:themeColor="text1"/>
          <w:u w:val="none"/>
        </w:rPr>
        <w:tab/>
      </w:r>
      <w:r w:rsidR="00494104" w:rsidRPr="00D37A80">
        <w:rPr>
          <w:rFonts w:ascii="Times New Roman" w:hAnsi="Times New Roman" w:cs="Times New Roman"/>
          <w:bCs/>
          <w:iCs/>
          <w:u w:val="single"/>
        </w:rPr>
        <w:t>Zespół Pieśni i Tańca „Śląsk” im. Stanisława Hadyny</w:t>
      </w:r>
      <w:r w:rsidR="00494104" w:rsidRPr="00D37A80">
        <w:rPr>
          <w:rFonts w:ascii="Times New Roman" w:hAnsi="Times New Roman" w:cs="Times New Roman"/>
          <w:iCs/>
        </w:rPr>
        <w:br/>
      </w:r>
      <w:r w:rsidR="00EC0C84" w:rsidRPr="00D37A80">
        <w:rPr>
          <w:rFonts w:ascii="Times New Roman" w:hAnsi="Times New Roman" w:cs="Times New Roman"/>
          <w:iCs/>
        </w:rPr>
        <w:t xml:space="preserve">     </w:t>
      </w:r>
      <w:r w:rsidR="00494104" w:rsidRPr="00D37A80">
        <w:rPr>
          <w:rFonts w:ascii="Times New Roman" w:hAnsi="Times New Roman" w:cs="Times New Roman"/>
          <w:iCs/>
        </w:rPr>
        <w:t>ul. Zamkowa 3, 42-286 Koszęcin</w:t>
      </w:r>
      <w:r w:rsidR="00494104" w:rsidRPr="00D37A80">
        <w:rPr>
          <w:rFonts w:ascii="Times New Roman" w:hAnsi="Times New Roman" w:cs="Times New Roman"/>
          <w:iCs/>
        </w:rPr>
        <w:br/>
      </w:r>
      <w:r w:rsidR="00EC0C84" w:rsidRPr="00D37A80">
        <w:rPr>
          <w:rFonts w:ascii="Times New Roman" w:hAnsi="Times New Roman" w:cs="Times New Roman"/>
          <w:iCs/>
        </w:rPr>
        <w:t xml:space="preserve">     </w:t>
      </w:r>
      <w:r w:rsidR="00494104" w:rsidRPr="00D37A80">
        <w:rPr>
          <w:rFonts w:ascii="Times New Roman" w:hAnsi="Times New Roman" w:cs="Times New Roman"/>
          <w:iCs/>
        </w:rPr>
        <w:t>Kontakt: Dział</w:t>
      </w:r>
      <w:r w:rsidR="00063B16">
        <w:rPr>
          <w:rFonts w:ascii="Times New Roman" w:hAnsi="Times New Roman" w:cs="Times New Roman"/>
          <w:iCs/>
        </w:rPr>
        <w:t xml:space="preserve"> Edukacji, tel. +48 34 310 64 61</w:t>
      </w:r>
      <w:r w:rsidR="00494104" w:rsidRPr="00D37A80">
        <w:rPr>
          <w:rFonts w:ascii="Times New Roman" w:hAnsi="Times New Roman" w:cs="Times New Roman"/>
          <w:iCs/>
        </w:rPr>
        <w:t xml:space="preserve">, +48 34 310 64 11 </w:t>
      </w:r>
      <w:r w:rsidR="00494104" w:rsidRPr="00D37A80">
        <w:rPr>
          <w:rFonts w:ascii="Times New Roman" w:hAnsi="Times New Roman" w:cs="Times New Roman"/>
          <w:iCs/>
        </w:rPr>
        <w:br/>
      </w:r>
      <w:r w:rsidR="00EC0C84" w:rsidRPr="00D37A80">
        <w:rPr>
          <w:rFonts w:ascii="Times New Roman" w:hAnsi="Times New Roman" w:cs="Times New Roman"/>
          <w:iCs/>
        </w:rPr>
        <w:t xml:space="preserve">     </w:t>
      </w:r>
      <w:r w:rsidR="00494104" w:rsidRPr="00D37A80">
        <w:rPr>
          <w:rFonts w:ascii="Times New Roman" w:hAnsi="Times New Roman" w:cs="Times New Roman"/>
          <w:iCs/>
        </w:rPr>
        <w:t xml:space="preserve">email: </w:t>
      </w:r>
      <w:hyperlink r:id="rId13" w:history="1">
        <w:r w:rsidRPr="00D37A80">
          <w:rPr>
            <w:rStyle w:val="Hipercze"/>
            <w:iCs/>
          </w:rPr>
          <w:t>centrum.edukacji@zespolslask.pl</w:t>
        </w:r>
      </w:hyperlink>
    </w:p>
    <w:p w14:paraId="4EB11208" w14:textId="77777777" w:rsidR="00973BFB" w:rsidRPr="00F107DF" w:rsidRDefault="00973BFB" w:rsidP="00CA6F9F">
      <w:pPr>
        <w:tabs>
          <w:tab w:val="left" w:pos="426"/>
          <w:tab w:val="left" w:pos="709"/>
          <w:tab w:val="left" w:pos="1134"/>
        </w:tabs>
        <w:rPr>
          <w:rFonts w:ascii="Times New Roman" w:hAnsi="Times New Roman" w:cs="Times New Roman"/>
          <w:iCs/>
          <w:sz w:val="16"/>
          <w:szCs w:val="16"/>
        </w:rPr>
      </w:pPr>
    </w:p>
    <w:p w14:paraId="1CBF9D07" w14:textId="1B10AEB6" w:rsidR="00973BFB" w:rsidRDefault="00AD471E" w:rsidP="00973BFB">
      <w:pPr>
        <w:spacing w:after="0" w:line="240" w:lineRule="auto"/>
        <w:rPr>
          <w:rFonts w:ascii="Times New Roman" w:eastAsia="Myriad Pro" w:hAnsi="Times New Roman" w:cs="Times New Roman"/>
          <w:b/>
          <w:bCs/>
          <w:iCs/>
          <w:u w:val="single"/>
          <w:lang w:eastAsia="pl-PL"/>
        </w:rPr>
      </w:pPr>
      <w:r w:rsidRPr="00DC3751">
        <w:rPr>
          <w:rFonts w:ascii="Times New Roman" w:hAnsi="Times New Roman" w:cs="Times New Roman"/>
          <w:b/>
          <w:bCs/>
          <w:u w:val="single"/>
        </w:rPr>
        <w:t>V</w:t>
      </w:r>
      <w:r w:rsidR="00F107DF">
        <w:rPr>
          <w:rFonts w:ascii="Times New Roman" w:hAnsi="Times New Roman" w:cs="Times New Roman"/>
          <w:b/>
          <w:bCs/>
          <w:u w:val="single"/>
        </w:rPr>
        <w:t xml:space="preserve">  </w:t>
      </w:r>
      <w:r w:rsidR="00F107DF">
        <w:rPr>
          <w:rFonts w:ascii="Times New Roman" w:eastAsia="Myriad Pro" w:hAnsi="Times New Roman" w:cs="Times New Roman"/>
          <w:b/>
          <w:bCs/>
          <w:iCs/>
          <w:u w:val="single"/>
          <w:lang w:eastAsia="pl-PL"/>
        </w:rPr>
        <w:t xml:space="preserve">Współorganizatorzy </w:t>
      </w:r>
      <w:r w:rsidR="00FE54FE" w:rsidRPr="00DC3751">
        <w:rPr>
          <w:rFonts w:ascii="Times New Roman" w:eastAsia="Myriad Pro" w:hAnsi="Times New Roman" w:cs="Times New Roman"/>
          <w:b/>
          <w:bCs/>
          <w:iCs/>
          <w:u w:val="single"/>
          <w:lang w:eastAsia="pl-PL"/>
        </w:rPr>
        <w:t>Przeglądu</w:t>
      </w:r>
      <w:r w:rsidRPr="00DC3751">
        <w:rPr>
          <w:rFonts w:ascii="Times New Roman" w:eastAsia="Myriad Pro" w:hAnsi="Times New Roman" w:cs="Times New Roman"/>
          <w:b/>
          <w:bCs/>
          <w:iCs/>
          <w:u w:val="single"/>
          <w:lang w:eastAsia="pl-PL"/>
        </w:rPr>
        <w:t>:</w:t>
      </w:r>
      <w:r w:rsidR="00320FA6">
        <w:rPr>
          <w:rFonts w:ascii="Times New Roman" w:eastAsia="Myriad Pro" w:hAnsi="Times New Roman" w:cs="Times New Roman"/>
          <w:b/>
          <w:bCs/>
          <w:iCs/>
          <w:u w:val="single"/>
          <w:lang w:eastAsia="pl-PL"/>
        </w:rPr>
        <w:br/>
      </w:r>
    </w:p>
    <w:p w14:paraId="1ABDFDC9" w14:textId="7DF7E82F" w:rsidR="00AD471E" w:rsidRPr="001A0A88" w:rsidRDefault="00AD471E" w:rsidP="00973BF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A0A88">
        <w:rPr>
          <w:rFonts w:ascii="Times New Roman" w:hAnsi="Times New Roman" w:cs="Times New Roman"/>
          <w:iCs/>
          <w:u w:val="single"/>
          <w:lang w:eastAsia="pl-PL"/>
        </w:rPr>
        <w:t xml:space="preserve">Łaziska Górne </w:t>
      </w:r>
    </w:p>
    <w:p w14:paraId="05BDD8A5" w14:textId="75697708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Miejski Dom Kultury</w:t>
      </w:r>
      <w:r w:rsidR="00654504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w Łaziskach Górnych</w:t>
      </w:r>
    </w:p>
    <w:p w14:paraId="5F2CF680" w14:textId="4E63528F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41-170 Łaziska Górne</w:t>
      </w:r>
      <w:r w:rsidR="00BF762A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,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ul. Św</w:t>
      </w:r>
      <w:r w:rsidR="00AB2D9A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.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Jana Pawła II 2</w:t>
      </w:r>
    </w:p>
    <w:p w14:paraId="2DFFFBF5" w14:textId="71E186DF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Tel. 32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 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224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10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33</w:t>
      </w:r>
      <w:r w:rsidR="00243A4B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, 602-515-228</w:t>
      </w:r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   </w:t>
      </w:r>
      <w:r w:rsidRPr="001A0A88">
        <w:rPr>
          <w:rFonts w:ascii="Times New Roman" w:hAnsi="Times New Roman" w:cs="Times New Roman"/>
          <w:sz w:val="20"/>
          <w:szCs w:val="20"/>
          <w:lang w:eastAsia="zh-CN"/>
        </w:rPr>
        <w:t>mdk@mdk.laziska.pl</w:t>
      </w:r>
    </w:p>
    <w:p w14:paraId="5071BCEC" w14:textId="77777777" w:rsidR="00AD471E" w:rsidRPr="001A0A88" w:rsidRDefault="00AD471E" w:rsidP="003A5B9F">
      <w:pPr>
        <w:spacing w:after="0" w:line="240" w:lineRule="auto"/>
        <w:contextualSpacing/>
        <w:rPr>
          <w:rFonts w:ascii="Times New Roman" w:hAnsi="Times New Roman" w:cs="Times New Roman"/>
          <w:iCs/>
          <w:u w:val="single"/>
          <w:lang w:eastAsia="pl-PL"/>
        </w:rPr>
      </w:pPr>
      <w:r w:rsidRPr="001A0A88">
        <w:rPr>
          <w:rFonts w:ascii="Times New Roman" w:hAnsi="Times New Roman" w:cs="Times New Roman"/>
          <w:iCs/>
          <w:u w:val="single"/>
          <w:lang w:eastAsia="pl-PL"/>
        </w:rPr>
        <w:t xml:space="preserve">Miedźna </w:t>
      </w:r>
    </w:p>
    <w:p w14:paraId="3669782F" w14:textId="77777777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Gminny Ośrodek Kultury w Miedźnej z siedzibą w Woli </w:t>
      </w:r>
    </w:p>
    <w:p w14:paraId="073483BC" w14:textId="536328CA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43-225 Wola</w:t>
      </w:r>
      <w:r w:rsidR="00BF762A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,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ul. Pszczyńska 110</w:t>
      </w:r>
    </w:p>
    <w:p w14:paraId="35E106A7" w14:textId="3A09644D" w:rsidR="00AD471E" w:rsidRPr="001A0A88" w:rsidRDefault="00111A05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T</w:t>
      </w:r>
      <w:r w:rsidR="00AD471E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el. 32 211 83 91</w:t>
      </w:r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   </w:t>
      </w:r>
      <w:r w:rsidR="00AD471E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gok@gok.miedzna.pl</w:t>
      </w:r>
    </w:p>
    <w:p w14:paraId="14C8FEA0" w14:textId="77777777" w:rsidR="00AD471E" w:rsidRPr="001A0A88" w:rsidRDefault="00AD471E" w:rsidP="003A5B9F">
      <w:pPr>
        <w:spacing w:after="0" w:line="240" w:lineRule="auto"/>
        <w:contextualSpacing/>
        <w:rPr>
          <w:rFonts w:ascii="Times New Roman" w:hAnsi="Times New Roman" w:cs="Times New Roman"/>
          <w:iCs/>
          <w:sz w:val="20"/>
          <w:szCs w:val="20"/>
          <w:u w:val="single"/>
          <w:lang w:eastAsia="pl-PL"/>
        </w:rPr>
      </w:pPr>
      <w:r w:rsidRPr="001A0A88">
        <w:rPr>
          <w:rFonts w:ascii="Times New Roman" w:hAnsi="Times New Roman" w:cs="Times New Roman"/>
          <w:iCs/>
          <w:u w:val="single"/>
          <w:lang w:eastAsia="pl-PL"/>
        </w:rPr>
        <w:t>Piekary</w:t>
      </w:r>
      <w:r w:rsidRPr="001A0A88">
        <w:rPr>
          <w:rFonts w:ascii="Times New Roman" w:hAnsi="Times New Roman" w:cs="Times New Roman"/>
          <w:iCs/>
          <w:sz w:val="20"/>
          <w:szCs w:val="20"/>
          <w:u w:val="single"/>
          <w:lang w:eastAsia="pl-PL"/>
        </w:rPr>
        <w:t xml:space="preserve"> Śląskie </w:t>
      </w:r>
    </w:p>
    <w:p w14:paraId="7DDCFE50" w14:textId="77777777" w:rsidR="00AD471E" w:rsidRPr="001A0A88" w:rsidRDefault="00AD471E" w:rsidP="00F107DF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Miejski Dom Kultury w Piekarach Śląskich</w:t>
      </w:r>
    </w:p>
    <w:p w14:paraId="22153A20" w14:textId="1E20BC5B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41-940 Piekary Śląskie</w:t>
      </w:r>
      <w:r w:rsidR="00BF762A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,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ul. Bytomska 73</w:t>
      </w:r>
    </w:p>
    <w:p w14:paraId="415FFA79" w14:textId="351382AB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Tel. 32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 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287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28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80</w:t>
      </w:r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   </w:t>
      </w:r>
      <w:r w:rsidR="00243A4B" w:rsidRPr="001A0A88">
        <w:rPr>
          <w:rFonts w:ascii="Times New Roman" w:hAnsi="Times New Roman" w:cs="Times New Roman"/>
          <w:sz w:val="20"/>
          <w:szCs w:val="20"/>
          <w:lang w:eastAsia="zh-CN"/>
        </w:rPr>
        <w:t>sekretariat</w:t>
      </w:r>
      <w:r w:rsidRPr="001A0A88">
        <w:rPr>
          <w:rFonts w:ascii="Times New Roman" w:hAnsi="Times New Roman" w:cs="Times New Roman"/>
          <w:sz w:val="20"/>
          <w:szCs w:val="20"/>
          <w:lang w:eastAsia="zh-CN"/>
        </w:rPr>
        <w:t>@</w:t>
      </w:r>
      <w:r w:rsidR="00243A4B" w:rsidRPr="001A0A88">
        <w:rPr>
          <w:rFonts w:ascii="Times New Roman" w:hAnsi="Times New Roman" w:cs="Times New Roman"/>
          <w:sz w:val="20"/>
          <w:szCs w:val="20"/>
          <w:lang w:eastAsia="zh-CN"/>
        </w:rPr>
        <w:t>mdk.piekary</w:t>
      </w:r>
      <w:r w:rsidRPr="001A0A88">
        <w:rPr>
          <w:rFonts w:ascii="Times New Roman" w:hAnsi="Times New Roman" w:cs="Times New Roman"/>
          <w:sz w:val="20"/>
          <w:szCs w:val="20"/>
          <w:lang w:eastAsia="zh-CN"/>
        </w:rPr>
        <w:t>.pl</w:t>
      </w:r>
    </w:p>
    <w:p w14:paraId="1A18DD16" w14:textId="77777777" w:rsidR="00AD471E" w:rsidRPr="001A0A88" w:rsidRDefault="00AD471E" w:rsidP="003A5B9F">
      <w:pPr>
        <w:spacing w:after="0" w:line="240" w:lineRule="auto"/>
        <w:contextualSpacing/>
        <w:rPr>
          <w:rFonts w:ascii="Times New Roman" w:hAnsi="Times New Roman" w:cs="Times New Roman"/>
          <w:iCs/>
          <w:u w:val="single"/>
          <w:lang w:eastAsia="pl-PL"/>
        </w:rPr>
      </w:pPr>
      <w:r w:rsidRPr="001A0A88">
        <w:rPr>
          <w:rFonts w:ascii="Times New Roman" w:hAnsi="Times New Roman" w:cs="Times New Roman"/>
          <w:iCs/>
          <w:u w:val="single"/>
          <w:lang w:eastAsia="pl-PL"/>
        </w:rPr>
        <w:t xml:space="preserve">Suszec </w:t>
      </w:r>
    </w:p>
    <w:p w14:paraId="46E64266" w14:textId="7A0AA315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Gminny Ośrodek Kultury</w:t>
      </w:r>
      <w:r w:rsidR="00654504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w Suszcu</w:t>
      </w:r>
    </w:p>
    <w:p w14:paraId="0A8E1FBF" w14:textId="68E6A2E8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43-267 Suszec</w:t>
      </w:r>
      <w:r w:rsidR="00BF762A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,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ul. Ogrodowa 22</w:t>
      </w:r>
    </w:p>
    <w:p w14:paraId="23D85363" w14:textId="386820EC" w:rsidR="00DA6FB2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sz w:val="20"/>
          <w:szCs w:val="20"/>
          <w:lang w:eastAsia="zh-CN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Tel. 32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 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212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44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91</w:t>
      </w:r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bookmarkStart w:id="2" w:name="_Hlk32566515"/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   </w:t>
      </w:r>
      <w:r w:rsidR="00DA6FB2" w:rsidRPr="001A0A88">
        <w:rPr>
          <w:rFonts w:ascii="Times New Roman" w:hAnsi="Times New Roman" w:cs="Times New Roman"/>
          <w:sz w:val="20"/>
          <w:szCs w:val="20"/>
          <w:lang w:eastAsia="zh-CN"/>
        </w:rPr>
        <w:t>dk@kulturasuszec.pl</w:t>
      </w:r>
      <w:bookmarkEnd w:id="2"/>
    </w:p>
    <w:p w14:paraId="1B999BC8" w14:textId="77777777" w:rsidR="00AD471E" w:rsidRPr="001A0A88" w:rsidRDefault="00AD471E" w:rsidP="003A5B9F">
      <w:pPr>
        <w:spacing w:after="0" w:line="240" w:lineRule="auto"/>
        <w:contextualSpacing/>
        <w:rPr>
          <w:rFonts w:ascii="Times New Roman" w:hAnsi="Times New Roman" w:cs="Times New Roman"/>
          <w:iCs/>
          <w:u w:val="single"/>
          <w:lang w:eastAsia="pl-PL"/>
        </w:rPr>
      </w:pPr>
      <w:r w:rsidRPr="001A0A88">
        <w:rPr>
          <w:rFonts w:ascii="Times New Roman" w:hAnsi="Times New Roman" w:cs="Times New Roman"/>
          <w:iCs/>
          <w:u w:val="single"/>
          <w:lang w:eastAsia="pl-PL"/>
        </w:rPr>
        <w:t xml:space="preserve">Łubniany </w:t>
      </w:r>
    </w:p>
    <w:p w14:paraId="6EFA00D3" w14:textId="7EAFCBAE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Łubniański Ośrodek Kultury</w:t>
      </w:r>
      <w:r w:rsidR="00654504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w Łubnianach</w:t>
      </w:r>
    </w:p>
    <w:p w14:paraId="5CF5426A" w14:textId="730492CB" w:rsidR="00AD471E" w:rsidRPr="001A0A88" w:rsidRDefault="00AD471E" w:rsidP="00F107DF">
      <w:pPr>
        <w:spacing w:after="0" w:line="240" w:lineRule="auto"/>
        <w:ind w:left="141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46-024 Łubniany</w:t>
      </w:r>
      <w:r w:rsidR="00BF762A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,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ul. Opolska 49</w:t>
      </w:r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br/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Tel. 77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 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421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50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96</w:t>
      </w:r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   </w:t>
      </w:r>
      <w:r w:rsidR="00D65E2A" w:rsidRPr="001A0A88">
        <w:rPr>
          <w:rFonts w:ascii="Times New Roman" w:hAnsi="Times New Roman" w:cs="Times New Roman"/>
          <w:sz w:val="20"/>
          <w:szCs w:val="20"/>
          <w:lang w:eastAsia="zh-CN"/>
        </w:rPr>
        <w:t>lodzk@lubniany.pl</w:t>
      </w:r>
    </w:p>
    <w:p w14:paraId="4801C748" w14:textId="77777777" w:rsidR="00AD471E" w:rsidRPr="001A0A88" w:rsidRDefault="00AD471E" w:rsidP="003A5B9F">
      <w:pPr>
        <w:spacing w:after="0" w:line="240" w:lineRule="auto"/>
        <w:contextualSpacing/>
        <w:rPr>
          <w:rFonts w:ascii="Times New Roman" w:hAnsi="Times New Roman" w:cs="Times New Roman"/>
          <w:iCs/>
          <w:u w:val="single"/>
          <w:lang w:eastAsia="pl-PL"/>
        </w:rPr>
      </w:pPr>
      <w:r w:rsidRPr="001A0A88">
        <w:rPr>
          <w:rFonts w:ascii="Times New Roman" w:hAnsi="Times New Roman" w:cs="Times New Roman"/>
          <w:iCs/>
          <w:u w:val="single"/>
          <w:lang w:eastAsia="pl-PL"/>
        </w:rPr>
        <w:t xml:space="preserve">Tychy </w:t>
      </w:r>
    </w:p>
    <w:p w14:paraId="0746E8C8" w14:textId="77777777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Młodzieżowy Dom Kultury Nr 1 im. Artystów Rodu Kossaków w Tychach</w:t>
      </w:r>
    </w:p>
    <w:p w14:paraId="465CE90B" w14:textId="118060E6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43-100 Tychy</w:t>
      </w:r>
      <w:r w:rsidR="00BF762A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,</w:t>
      </w:r>
      <w:r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ul. Hlonda 1</w:t>
      </w:r>
    </w:p>
    <w:p w14:paraId="43B61DC0" w14:textId="2DD7E46F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sz w:val="20"/>
          <w:szCs w:val="20"/>
          <w:lang w:eastAsia="zh-CN"/>
        </w:rPr>
      </w:pPr>
      <w:r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Tel</w:t>
      </w:r>
      <w:r w:rsidR="00111A05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.</w:t>
      </w:r>
      <w:r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</w:t>
      </w:r>
      <w:r w:rsidR="00243A4B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513</w:t>
      </w:r>
      <w:r w:rsidR="00BF762A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 </w:t>
      </w:r>
      <w:r w:rsidR="00243A4B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032</w:t>
      </w:r>
      <w:r w:rsidR="00BF762A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</w:t>
      </w:r>
      <w:r w:rsidR="00243A4B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>825</w:t>
      </w:r>
      <w:r w:rsidR="00DA6FB2" w:rsidRPr="001A0A88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   </w:t>
      </w:r>
      <w:r w:rsidR="00320FA6" w:rsidRPr="001A0A88">
        <w:rPr>
          <w:rFonts w:ascii="Times New Roman" w:hAnsi="Times New Roman" w:cs="Times New Roman"/>
          <w:sz w:val="20"/>
          <w:szCs w:val="20"/>
          <w:lang w:eastAsia="zh-CN"/>
        </w:rPr>
        <w:t>wydarzenia.mdk1@oswiata.tychy.pl</w:t>
      </w:r>
    </w:p>
    <w:p w14:paraId="734AE0AA" w14:textId="77777777" w:rsidR="00320FA6" w:rsidRPr="001A0A88" w:rsidRDefault="00320FA6" w:rsidP="00320FA6">
      <w:pPr>
        <w:spacing w:after="0" w:line="240" w:lineRule="auto"/>
        <w:ind w:firstLine="1416"/>
        <w:contextualSpacing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32D9C14" w14:textId="77777777" w:rsidR="00320FA6" w:rsidRPr="001A0A88" w:rsidRDefault="00320FA6" w:rsidP="00320FA6">
      <w:pPr>
        <w:spacing w:after="0" w:line="240" w:lineRule="auto"/>
        <w:contextualSpacing/>
        <w:rPr>
          <w:rFonts w:ascii="Times New Roman" w:hAnsi="Times New Roman" w:cs="Times New Roman"/>
          <w:u w:val="single"/>
          <w:lang w:eastAsia="zh-CN"/>
        </w:rPr>
      </w:pPr>
      <w:r w:rsidRPr="001A0A88">
        <w:rPr>
          <w:rFonts w:ascii="Times New Roman" w:hAnsi="Times New Roman" w:cs="Times New Roman"/>
          <w:bCs/>
          <w:u w:val="single"/>
          <w:lang w:eastAsia="zh-CN"/>
        </w:rPr>
        <w:t>Pyskowice</w:t>
      </w:r>
    </w:p>
    <w:p w14:paraId="2D6E27AA" w14:textId="05120172" w:rsidR="00320FA6" w:rsidRPr="001A0A88" w:rsidRDefault="00320FA6" w:rsidP="00320FA6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  <w:lang w:eastAsia="zh-CN"/>
        </w:rPr>
      </w:pPr>
      <w:r w:rsidRPr="001A0A88">
        <w:rPr>
          <w:rFonts w:ascii="Times New Roman" w:hAnsi="Times New Roman" w:cs="Times New Roman"/>
          <w:sz w:val="20"/>
          <w:szCs w:val="20"/>
          <w:lang w:eastAsia="zh-CN"/>
        </w:rPr>
        <w:t>Miejski Ośrodek Kultury i Sportu w Pyskowicach</w:t>
      </w:r>
      <w:r w:rsidRPr="001A0A88">
        <w:rPr>
          <w:rFonts w:ascii="Times New Roman" w:hAnsi="Times New Roman" w:cs="Times New Roman"/>
          <w:sz w:val="20"/>
          <w:szCs w:val="20"/>
          <w:lang w:eastAsia="zh-CN"/>
        </w:rPr>
        <w:br/>
      </w:r>
      <w:r w:rsidRPr="001A0A88">
        <w:rPr>
          <w:rFonts w:ascii="Times New Roman" w:hAnsi="Times New Roman" w:cs="Times New Roman"/>
          <w:sz w:val="20"/>
          <w:szCs w:val="20"/>
          <w:shd w:val="clear" w:color="auto" w:fill="FFFFFF"/>
          <w:lang w:eastAsia="zh-CN"/>
        </w:rPr>
        <w:t>44-120 Pyskowice</w:t>
      </w:r>
      <w:r w:rsidR="00BF762A" w:rsidRPr="001A0A88">
        <w:rPr>
          <w:rFonts w:ascii="Times New Roman" w:hAnsi="Times New Roman" w:cs="Times New Roman"/>
          <w:sz w:val="20"/>
          <w:szCs w:val="20"/>
          <w:shd w:val="clear" w:color="auto" w:fill="FFFFFF"/>
          <w:lang w:eastAsia="zh-CN"/>
        </w:rPr>
        <w:t>,</w:t>
      </w:r>
      <w:r w:rsidRPr="001A0A88">
        <w:rPr>
          <w:rFonts w:ascii="Times New Roman" w:hAnsi="Times New Roman" w:cs="Times New Roman"/>
          <w:sz w:val="20"/>
          <w:szCs w:val="20"/>
          <w:shd w:val="clear" w:color="auto" w:fill="FFFFFF"/>
          <w:lang w:eastAsia="zh-CN"/>
        </w:rPr>
        <w:t xml:space="preserve"> ul. Kard. Stefana Wyszyńskiego 27</w:t>
      </w:r>
      <w:r w:rsidRPr="001A0A88">
        <w:rPr>
          <w:rFonts w:ascii="Times New Roman" w:hAnsi="Times New Roman" w:cs="Times New Roman"/>
          <w:sz w:val="20"/>
          <w:szCs w:val="20"/>
          <w:lang w:eastAsia="zh-CN"/>
        </w:rPr>
        <w:br/>
      </w:r>
      <w:r w:rsidR="00111A05" w:rsidRPr="001A0A88">
        <w:rPr>
          <w:rFonts w:ascii="Times New Roman" w:hAnsi="Times New Roman" w:cs="Times New Roman"/>
          <w:sz w:val="20"/>
          <w:szCs w:val="20"/>
          <w:shd w:val="clear" w:color="auto" w:fill="FFFFFF"/>
          <w:lang w:eastAsia="zh-CN"/>
        </w:rPr>
        <w:t>T</w:t>
      </w:r>
      <w:r w:rsidRPr="001A0A88">
        <w:rPr>
          <w:rFonts w:ascii="Times New Roman" w:hAnsi="Times New Roman" w:cs="Times New Roman"/>
          <w:sz w:val="20"/>
          <w:szCs w:val="20"/>
          <w:shd w:val="clear" w:color="auto" w:fill="FFFFFF"/>
          <w:lang w:eastAsia="zh-CN"/>
        </w:rPr>
        <w:t xml:space="preserve">el. 32 233 25 34    </w:t>
      </w:r>
      <w:r w:rsidRPr="001A0A88">
        <w:rPr>
          <w:rStyle w:val="Hipercze"/>
          <w:color w:val="auto"/>
          <w:sz w:val="20"/>
          <w:szCs w:val="20"/>
          <w:u w:val="none"/>
          <w:shd w:val="clear" w:color="auto" w:fill="FFFFFF"/>
          <w:lang w:eastAsia="zh-CN"/>
        </w:rPr>
        <w:t>mokis@mokis.pyskowice.pl</w:t>
      </w:r>
    </w:p>
    <w:p w14:paraId="6A919287" w14:textId="77777777" w:rsidR="00320FA6" w:rsidRPr="001A0A88" w:rsidRDefault="00320FA6" w:rsidP="00320FA6">
      <w:pPr>
        <w:spacing w:after="0" w:line="240" w:lineRule="auto"/>
        <w:ind w:left="142" w:firstLine="696"/>
        <w:contextualSpacing/>
        <w:rPr>
          <w:rFonts w:ascii="Times New Roman" w:hAnsi="Times New Roman" w:cs="Times New Roman"/>
          <w:bCs/>
          <w:sz w:val="20"/>
          <w:szCs w:val="20"/>
          <w:lang w:eastAsia="zh-CN"/>
        </w:rPr>
      </w:pPr>
    </w:p>
    <w:p w14:paraId="4D0066A2" w14:textId="77777777" w:rsidR="00AD471E" w:rsidRPr="001A0A88" w:rsidRDefault="00AD471E" w:rsidP="003A5B9F">
      <w:pPr>
        <w:spacing w:after="0" w:line="240" w:lineRule="auto"/>
        <w:contextualSpacing/>
        <w:rPr>
          <w:rFonts w:ascii="Times New Roman" w:hAnsi="Times New Roman" w:cs="Times New Roman"/>
          <w:iCs/>
          <w:u w:val="single"/>
          <w:lang w:eastAsia="pl-PL"/>
        </w:rPr>
      </w:pPr>
      <w:r w:rsidRPr="001A0A88">
        <w:rPr>
          <w:rFonts w:ascii="Times New Roman" w:hAnsi="Times New Roman" w:cs="Times New Roman"/>
          <w:iCs/>
          <w:u w:val="single"/>
          <w:lang w:eastAsia="pl-PL"/>
        </w:rPr>
        <w:t xml:space="preserve">Czerwionka-Leszczyny </w:t>
      </w:r>
    </w:p>
    <w:p w14:paraId="236E4313" w14:textId="54870B65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Miejski Ośrodek Kultury</w:t>
      </w:r>
      <w:r w:rsidR="00746340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w Czerwionce-Leszczynach</w:t>
      </w:r>
    </w:p>
    <w:p w14:paraId="580FEACB" w14:textId="1ECE1422" w:rsidR="00AD471E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44-230 Czerwionka-Leszczyny</w:t>
      </w:r>
      <w:r w:rsidR="00BF762A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,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ul. Wolności 2</w:t>
      </w:r>
    </w:p>
    <w:p w14:paraId="3FF31589" w14:textId="43AB3BF2" w:rsidR="00877CCF" w:rsidRPr="001A0A88" w:rsidRDefault="00AD471E" w:rsidP="00F107DF">
      <w:pPr>
        <w:spacing w:after="0" w:line="240" w:lineRule="auto"/>
        <w:ind w:left="720" w:firstLine="696"/>
        <w:contextualSpacing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Tel. 32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 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431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16</w:t>
      </w:r>
      <w:r w:rsidR="00111A05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34</w:t>
      </w:r>
      <w:r w:rsidR="00DA6FB2" w:rsidRPr="001A0A88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   </w:t>
      </w:r>
      <w:r w:rsidR="007B1C42" w:rsidRPr="001A0A88">
        <w:rPr>
          <w:rStyle w:val="Hipercze"/>
          <w:color w:val="auto"/>
          <w:sz w:val="20"/>
          <w:szCs w:val="20"/>
          <w:u w:val="none"/>
          <w:lang w:eastAsia="zh-CN"/>
        </w:rPr>
        <w:t>organizacyjny@mokcl.pl</w:t>
      </w:r>
    </w:p>
    <w:p w14:paraId="0010DBDC" w14:textId="74F5E066" w:rsidR="003E0F25" w:rsidRPr="001A0A88" w:rsidRDefault="00561811" w:rsidP="00BC79C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0A88">
        <w:rPr>
          <w:rFonts w:ascii="Times New Roman" w:hAnsi="Times New Roman" w:cs="Times New Roman"/>
          <w:iCs/>
        </w:rPr>
        <w:br/>
      </w:r>
    </w:p>
    <w:p w14:paraId="21CF3694" w14:textId="77777777" w:rsidR="006060F7" w:rsidRPr="00EC5FD8" w:rsidRDefault="006060F7">
      <w:pPr>
        <w:rPr>
          <w:rFonts w:ascii="Times New Roman" w:hAnsi="Times New Roman" w:cs="Times New Roman"/>
          <w:sz w:val="20"/>
          <w:szCs w:val="20"/>
        </w:rPr>
      </w:pPr>
    </w:p>
    <w:sectPr w:rsidR="006060F7" w:rsidRPr="00EC5FD8" w:rsidSect="00595DE5">
      <w:footerReference w:type="default" r:id="rId14"/>
      <w:pgSz w:w="11906" w:h="16838"/>
      <w:pgMar w:top="567" w:right="1134" w:bottom="284" w:left="1276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ACC6" w14:textId="77777777" w:rsidR="00083E86" w:rsidRDefault="00083E86" w:rsidP="004000D5">
      <w:pPr>
        <w:spacing w:after="0" w:line="240" w:lineRule="auto"/>
      </w:pPr>
      <w:r>
        <w:separator/>
      </w:r>
    </w:p>
  </w:endnote>
  <w:endnote w:type="continuationSeparator" w:id="0">
    <w:p w14:paraId="3FDB7D3C" w14:textId="77777777" w:rsidR="00083E86" w:rsidRDefault="00083E86" w:rsidP="0040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DF25" w14:textId="00DBB338" w:rsidR="00F20E66" w:rsidRDefault="00F20E6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E7EF" w14:textId="77777777" w:rsidR="00083E86" w:rsidRDefault="00083E86" w:rsidP="004000D5">
      <w:pPr>
        <w:spacing w:after="0" w:line="240" w:lineRule="auto"/>
      </w:pPr>
      <w:r>
        <w:separator/>
      </w:r>
    </w:p>
  </w:footnote>
  <w:footnote w:type="continuationSeparator" w:id="0">
    <w:p w14:paraId="6C48B505" w14:textId="77777777" w:rsidR="00083E86" w:rsidRDefault="00083E86" w:rsidP="0040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ABEB10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1488037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44526D6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1D0A6DB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D48E1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7D4074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D2E0823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49CEE27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464E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615A56A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341A35C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B84789"/>
    <w:multiLevelType w:val="hybridMultilevel"/>
    <w:tmpl w:val="2912DC0A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123C3A14"/>
    <w:multiLevelType w:val="hybridMultilevel"/>
    <w:tmpl w:val="4B1280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81ECA"/>
    <w:multiLevelType w:val="multilevel"/>
    <w:tmpl w:val="F698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C6C1CC3"/>
    <w:multiLevelType w:val="hybridMultilevel"/>
    <w:tmpl w:val="174C0636"/>
    <w:lvl w:ilvl="0" w:tplc="5BAC31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6E66D78"/>
    <w:multiLevelType w:val="hybridMultilevel"/>
    <w:tmpl w:val="3CBC8CB0"/>
    <w:lvl w:ilvl="0" w:tplc="72744A7E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B2"/>
    <w:multiLevelType w:val="multilevel"/>
    <w:tmpl w:val="8A72C28A"/>
    <w:name w:val="WW8Num1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B076627"/>
    <w:multiLevelType w:val="hybridMultilevel"/>
    <w:tmpl w:val="AEFE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D0493"/>
    <w:multiLevelType w:val="hybridMultilevel"/>
    <w:tmpl w:val="F70AC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11385"/>
    <w:multiLevelType w:val="hybridMultilevel"/>
    <w:tmpl w:val="FEC8F58E"/>
    <w:lvl w:ilvl="0" w:tplc="5BAC31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5360F06"/>
    <w:multiLevelType w:val="multilevel"/>
    <w:tmpl w:val="0D48E1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2708912">
    <w:abstractNumId w:val="0"/>
  </w:num>
  <w:num w:numId="2" w16cid:durableId="742264739">
    <w:abstractNumId w:val="1"/>
  </w:num>
  <w:num w:numId="3" w16cid:durableId="94908640">
    <w:abstractNumId w:val="2"/>
  </w:num>
  <w:num w:numId="4" w16cid:durableId="2013798970">
    <w:abstractNumId w:val="3"/>
  </w:num>
  <w:num w:numId="5" w16cid:durableId="1495299265">
    <w:abstractNumId w:val="4"/>
  </w:num>
  <w:num w:numId="6" w16cid:durableId="1071268072">
    <w:abstractNumId w:val="5"/>
  </w:num>
  <w:num w:numId="7" w16cid:durableId="1289434020">
    <w:abstractNumId w:val="6"/>
  </w:num>
  <w:num w:numId="8" w16cid:durableId="1831094087">
    <w:abstractNumId w:val="7"/>
  </w:num>
  <w:num w:numId="9" w16cid:durableId="352659385">
    <w:abstractNumId w:val="8"/>
  </w:num>
  <w:num w:numId="10" w16cid:durableId="311300127">
    <w:abstractNumId w:val="9"/>
  </w:num>
  <w:num w:numId="11" w16cid:durableId="705567576">
    <w:abstractNumId w:val="10"/>
  </w:num>
  <w:num w:numId="12" w16cid:durableId="1272516434">
    <w:abstractNumId w:val="11"/>
  </w:num>
  <w:num w:numId="13" w16cid:durableId="1999571619">
    <w:abstractNumId w:val="16"/>
  </w:num>
  <w:num w:numId="14" w16cid:durableId="2004160834">
    <w:abstractNumId w:val="18"/>
  </w:num>
  <w:num w:numId="15" w16cid:durableId="2065373030">
    <w:abstractNumId w:val="19"/>
  </w:num>
  <w:num w:numId="16" w16cid:durableId="1501387977">
    <w:abstractNumId w:val="20"/>
  </w:num>
  <w:num w:numId="17" w16cid:durableId="540872175">
    <w:abstractNumId w:val="15"/>
  </w:num>
  <w:num w:numId="18" w16cid:durableId="1802578504">
    <w:abstractNumId w:val="14"/>
  </w:num>
  <w:num w:numId="19" w16cid:durableId="1289387525">
    <w:abstractNumId w:val="13"/>
  </w:num>
  <w:num w:numId="20" w16cid:durableId="74786246">
    <w:abstractNumId w:val="17"/>
  </w:num>
  <w:num w:numId="21" w16cid:durableId="1826967226">
    <w:abstractNumId w:val="21"/>
  </w:num>
  <w:num w:numId="22" w16cid:durableId="150755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72"/>
    <w:rsid w:val="00000BB8"/>
    <w:rsid w:val="00002017"/>
    <w:rsid w:val="00002394"/>
    <w:rsid w:val="000066FC"/>
    <w:rsid w:val="00011A36"/>
    <w:rsid w:val="0001437B"/>
    <w:rsid w:val="00014A47"/>
    <w:rsid w:val="00025EB2"/>
    <w:rsid w:val="00026292"/>
    <w:rsid w:val="000306F4"/>
    <w:rsid w:val="000341BC"/>
    <w:rsid w:val="0004241E"/>
    <w:rsid w:val="0004402A"/>
    <w:rsid w:val="00045F19"/>
    <w:rsid w:val="00046220"/>
    <w:rsid w:val="0005433D"/>
    <w:rsid w:val="000558D6"/>
    <w:rsid w:val="00060CFC"/>
    <w:rsid w:val="00060FB9"/>
    <w:rsid w:val="00063B16"/>
    <w:rsid w:val="00064881"/>
    <w:rsid w:val="00070BCF"/>
    <w:rsid w:val="000718C5"/>
    <w:rsid w:val="00075627"/>
    <w:rsid w:val="00083E86"/>
    <w:rsid w:val="000A64E6"/>
    <w:rsid w:val="000B3163"/>
    <w:rsid w:val="000C0388"/>
    <w:rsid w:val="000C5591"/>
    <w:rsid w:val="000C5BD4"/>
    <w:rsid w:val="000D050F"/>
    <w:rsid w:val="000D29E8"/>
    <w:rsid w:val="000D7510"/>
    <w:rsid w:val="000E0DA5"/>
    <w:rsid w:val="000E619A"/>
    <w:rsid w:val="000F4BDB"/>
    <w:rsid w:val="00110975"/>
    <w:rsid w:val="00111A05"/>
    <w:rsid w:val="00122226"/>
    <w:rsid w:val="001240F8"/>
    <w:rsid w:val="00127301"/>
    <w:rsid w:val="0013035B"/>
    <w:rsid w:val="001307E3"/>
    <w:rsid w:val="00132431"/>
    <w:rsid w:val="001452F6"/>
    <w:rsid w:val="00147A80"/>
    <w:rsid w:val="001531CB"/>
    <w:rsid w:val="00162FB9"/>
    <w:rsid w:val="001641E3"/>
    <w:rsid w:val="001652D0"/>
    <w:rsid w:val="001666C6"/>
    <w:rsid w:val="001917D0"/>
    <w:rsid w:val="001951F2"/>
    <w:rsid w:val="001963DE"/>
    <w:rsid w:val="00196893"/>
    <w:rsid w:val="001A0A88"/>
    <w:rsid w:val="001B2D06"/>
    <w:rsid w:val="001C5E6B"/>
    <w:rsid w:val="001C7EA2"/>
    <w:rsid w:val="001D0211"/>
    <w:rsid w:val="001D0F16"/>
    <w:rsid w:val="001D10CE"/>
    <w:rsid w:val="001D678C"/>
    <w:rsid w:val="001D695A"/>
    <w:rsid w:val="001D7968"/>
    <w:rsid w:val="001E4806"/>
    <w:rsid w:val="001E7834"/>
    <w:rsid w:val="001F3956"/>
    <w:rsid w:val="001F3C09"/>
    <w:rsid w:val="001F3CA7"/>
    <w:rsid w:val="00205E17"/>
    <w:rsid w:val="00206ED2"/>
    <w:rsid w:val="0021214C"/>
    <w:rsid w:val="00212A9B"/>
    <w:rsid w:val="0021733D"/>
    <w:rsid w:val="002253DA"/>
    <w:rsid w:val="00236E44"/>
    <w:rsid w:val="00243A4B"/>
    <w:rsid w:val="002666A8"/>
    <w:rsid w:val="00270537"/>
    <w:rsid w:val="0027155A"/>
    <w:rsid w:val="00273C98"/>
    <w:rsid w:val="00277B5E"/>
    <w:rsid w:val="00294BE7"/>
    <w:rsid w:val="002B2D72"/>
    <w:rsid w:val="002B46CE"/>
    <w:rsid w:val="002C19E6"/>
    <w:rsid w:val="002D200A"/>
    <w:rsid w:val="002D3BA4"/>
    <w:rsid w:val="002D3CC4"/>
    <w:rsid w:val="002D54FB"/>
    <w:rsid w:val="002E0746"/>
    <w:rsid w:val="002E2403"/>
    <w:rsid w:val="002E3617"/>
    <w:rsid w:val="002E4E46"/>
    <w:rsid w:val="002E594F"/>
    <w:rsid w:val="002F5FA4"/>
    <w:rsid w:val="00302024"/>
    <w:rsid w:val="003051F3"/>
    <w:rsid w:val="003130FC"/>
    <w:rsid w:val="0031543B"/>
    <w:rsid w:val="00320A6A"/>
    <w:rsid w:val="00320FA6"/>
    <w:rsid w:val="003251C4"/>
    <w:rsid w:val="003259BF"/>
    <w:rsid w:val="003273BE"/>
    <w:rsid w:val="00330C7E"/>
    <w:rsid w:val="003336BC"/>
    <w:rsid w:val="00337057"/>
    <w:rsid w:val="00337B5C"/>
    <w:rsid w:val="0034003B"/>
    <w:rsid w:val="0034203A"/>
    <w:rsid w:val="00345C7F"/>
    <w:rsid w:val="00346A91"/>
    <w:rsid w:val="003472C8"/>
    <w:rsid w:val="00350124"/>
    <w:rsid w:val="00351EC7"/>
    <w:rsid w:val="00352E8F"/>
    <w:rsid w:val="00353B43"/>
    <w:rsid w:val="0035515E"/>
    <w:rsid w:val="00356466"/>
    <w:rsid w:val="0035697B"/>
    <w:rsid w:val="003607E3"/>
    <w:rsid w:val="00363A91"/>
    <w:rsid w:val="00370B9F"/>
    <w:rsid w:val="00371ED4"/>
    <w:rsid w:val="003848DD"/>
    <w:rsid w:val="00385422"/>
    <w:rsid w:val="00390529"/>
    <w:rsid w:val="00392391"/>
    <w:rsid w:val="00393CBD"/>
    <w:rsid w:val="003A3F8A"/>
    <w:rsid w:val="003A5B9F"/>
    <w:rsid w:val="003A7563"/>
    <w:rsid w:val="003B49AE"/>
    <w:rsid w:val="003B6C32"/>
    <w:rsid w:val="003C3463"/>
    <w:rsid w:val="003C733D"/>
    <w:rsid w:val="003D19EA"/>
    <w:rsid w:val="003D4FDB"/>
    <w:rsid w:val="003D66F9"/>
    <w:rsid w:val="003D7485"/>
    <w:rsid w:val="003E0F25"/>
    <w:rsid w:val="003E30CC"/>
    <w:rsid w:val="003E4E34"/>
    <w:rsid w:val="003F4DE7"/>
    <w:rsid w:val="003F601F"/>
    <w:rsid w:val="003F78E6"/>
    <w:rsid w:val="004000D5"/>
    <w:rsid w:val="0040056B"/>
    <w:rsid w:val="00400AAC"/>
    <w:rsid w:val="00412362"/>
    <w:rsid w:val="00413654"/>
    <w:rsid w:val="004215BE"/>
    <w:rsid w:val="00426BB0"/>
    <w:rsid w:val="00432F00"/>
    <w:rsid w:val="00434F29"/>
    <w:rsid w:val="00437E23"/>
    <w:rsid w:val="00442DB6"/>
    <w:rsid w:val="00451E7A"/>
    <w:rsid w:val="00454F9E"/>
    <w:rsid w:val="00463B77"/>
    <w:rsid w:val="004666A0"/>
    <w:rsid w:val="00473699"/>
    <w:rsid w:val="0048231F"/>
    <w:rsid w:val="00483802"/>
    <w:rsid w:val="00485FD6"/>
    <w:rsid w:val="004868F4"/>
    <w:rsid w:val="00494104"/>
    <w:rsid w:val="004956D3"/>
    <w:rsid w:val="00496420"/>
    <w:rsid w:val="004A1BA7"/>
    <w:rsid w:val="004A3CC8"/>
    <w:rsid w:val="004A4723"/>
    <w:rsid w:val="004A5228"/>
    <w:rsid w:val="004A5B4A"/>
    <w:rsid w:val="004A7FEA"/>
    <w:rsid w:val="004B2D43"/>
    <w:rsid w:val="004B4F30"/>
    <w:rsid w:val="004C2E8D"/>
    <w:rsid w:val="004D1D0F"/>
    <w:rsid w:val="004D5EEF"/>
    <w:rsid w:val="004E2587"/>
    <w:rsid w:val="004E278C"/>
    <w:rsid w:val="004E39EA"/>
    <w:rsid w:val="004E3D8F"/>
    <w:rsid w:val="004E51CD"/>
    <w:rsid w:val="004E5214"/>
    <w:rsid w:val="004E6E48"/>
    <w:rsid w:val="004F0A0B"/>
    <w:rsid w:val="004F0DF9"/>
    <w:rsid w:val="004F16CC"/>
    <w:rsid w:val="004F1D25"/>
    <w:rsid w:val="004F398F"/>
    <w:rsid w:val="004F7313"/>
    <w:rsid w:val="005046C0"/>
    <w:rsid w:val="0051006B"/>
    <w:rsid w:val="00510178"/>
    <w:rsid w:val="005101C8"/>
    <w:rsid w:val="00514923"/>
    <w:rsid w:val="0052092D"/>
    <w:rsid w:val="00521477"/>
    <w:rsid w:val="005252B2"/>
    <w:rsid w:val="00525460"/>
    <w:rsid w:val="00525791"/>
    <w:rsid w:val="00526D71"/>
    <w:rsid w:val="005303B9"/>
    <w:rsid w:val="00534EEF"/>
    <w:rsid w:val="00553D92"/>
    <w:rsid w:val="00561811"/>
    <w:rsid w:val="0056379C"/>
    <w:rsid w:val="00574755"/>
    <w:rsid w:val="00574F3A"/>
    <w:rsid w:val="005750A8"/>
    <w:rsid w:val="00575EF1"/>
    <w:rsid w:val="00576D0F"/>
    <w:rsid w:val="00595DE5"/>
    <w:rsid w:val="005A23D3"/>
    <w:rsid w:val="005A30B6"/>
    <w:rsid w:val="005C1E8A"/>
    <w:rsid w:val="005C2445"/>
    <w:rsid w:val="005D016D"/>
    <w:rsid w:val="005D2B77"/>
    <w:rsid w:val="005D6E19"/>
    <w:rsid w:val="005E011F"/>
    <w:rsid w:val="005E4B50"/>
    <w:rsid w:val="005F344E"/>
    <w:rsid w:val="005F5F92"/>
    <w:rsid w:val="005F68AC"/>
    <w:rsid w:val="005F6D3C"/>
    <w:rsid w:val="005F7073"/>
    <w:rsid w:val="006004B7"/>
    <w:rsid w:val="006060F7"/>
    <w:rsid w:val="006102D8"/>
    <w:rsid w:val="00612B7F"/>
    <w:rsid w:val="006164DF"/>
    <w:rsid w:val="00622B81"/>
    <w:rsid w:val="00637ED9"/>
    <w:rsid w:val="0064011E"/>
    <w:rsid w:val="0064179F"/>
    <w:rsid w:val="0064581E"/>
    <w:rsid w:val="00646603"/>
    <w:rsid w:val="00654504"/>
    <w:rsid w:val="006601AD"/>
    <w:rsid w:val="006642B1"/>
    <w:rsid w:val="00664A7E"/>
    <w:rsid w:val="00667D56"/>
    <w:rsid w:val="00671776"/>
    <w:rsid w:val="006740DC"/>
    <w:rsid w:val="00685DC2"/>
    <w:rsid w:val="00690CDE"/>
    <w:rsid w:val="00692B05"/>
    <w:rsid w:val="0069689A"/>
    <w:rsid w:val="006A054A"/>
    <w:rsid w:val="006A09B6"/>
    <w:rsid w:val="006A1D76"/>
    <w:rsid w:val="006A2F4B"/>
    <w:rsid w:val="006A5628"/>
    <w:rsid w:val="006A5C3D"/>
    <w:rsid w:val="006A7189"/>
    <w:rsid w:val="006C4168"/>
    <w:rsid w:val="006D37D0"/>
    <w:rsid w:val="006D76CC"/>
    <w:rsid w:val="006E053A"/>
    <w:rsid w:val="006E71C0"/>
    <w:rsid w:val="006E7525"/>
    <w:rsid w:val="006E7CAF"/>
    <w:rsid w:val="006F3A52"/>
    <w:rsid w:val="00701FFC"/>
    <w:rsid w:val="007079AF"/>
    <w:rsid w:val="00710281"/>
    <w:rsid w:val="007161E3"/>
    <w:rsid w:val="00716596"/>
    <w:rsid w:val="00720192"/>
    <w:rsid w:val="007216DC"/>
    <w:rsid w:val="00723CFA"/>
    <w:rsid w:val="0073032D"/>
    <w:rsid w:val="00730684"/>
    <w:rsid w:val="00730C6B"/>
    <w:rsid w:val="00730F7E"/>
    <w:rsid w:val="00737929"/>
    <w:rsid w:val="00743099"/>
    <w:rsid w:val="00743FB4"/>
    <w:rsid w:val="00745163"/>
    <w:rsid w:val="00745539"/>
    <w:rsid w:val="00746340"/>
    <w:rsid w:val="0074678E"/>
    <w:rsid w:val="007524E6"/>
    <w:rsid w:val="00755B7B"/>
    <w:rsid w:val="007622A9"/>
    <w:rsid w:val="0076302A"/>
    <w:rsid w:val="0077505E"/>
    <w:rsid w:val="00775EF5"/>
    <w:rsid w:val="0078075B"/>
    <w:rsid w:val="00780DA5"/>
    <w:rsid w:val="0078236C"/>
    <w:rsid w:val="00782BF8"/>
    <w:rsid w:val="007852A5"/>
    <w:rsid w:val="00786B41"/>
    <w:rsid w:val="007876D4"/>
    <w:rsid w:val="00793C5D"/>
    <w:rsid w:val="007A6170"/>
    <w:rsid w:val="007A7F03"/>
    <w:rsid w:val="007B0297"/>
    <w:rsid w:val="007B0742"/>
    <w:rsid w:val="007B1C42"/>
    <w:rsid w:val="007B360D"/>
    <w:rsid w:val="007B470E"/>
    <w:rsid w:val="007C5CF5"/>
    <w:rsid w:val="007D180A"/>
    <w:rsid w:val="007D33B7"/>
    <w:rsid w:val="007D59E1"/>
    <w:rsid w:val="007D799A"/>
    <w:rsid w:val="007F57C3"/>
    <w:rsid w:val="007F6DF5"/>
    <w:rsid w:val="007F7C54"/>
    <w:rsid w:val="00802505"/>
    <w:rsid w:val="0081299F"/>
    <w:rsid w:val="00822B2E"/>
    <w:rsid w:val="008313BF"/>
    <w:rsid w:val="00835D63"/>
    <w:rsid w:val="00855DBF"/>
    <w:rsid w:val="00861E02"/>
    <w:rsid w:val="00863363"/>
    <w:rsid w:val="00872246"/>
    <w:rsid w:val="008737E9"/>
    <w:rsid w:val="008760B7"/>
    <w:rsid w:val="00876D29"/>
    <w:rsid w:val="00877CCF"/>
    <w:rsid w:val="00880258"/>
    <w:rsid w:val="00881271"/>
    <w:rsid w:val="00882566"/>
    <w:rsid w:val="00892B70"/>
    <w:rsid w:val="00893B33"/>
    <w:rsid w:val="008947CB"/>
    <w:rsid w:val="008B427A"/>
    <w:rsid w:val="008B70B2"/>
    <w:rsid w:val="008C33BF"/>
    <w:rsid w:val="008C3413"/>
    <w:rsid w:val="008C78DA"/>
    <w:rsid w:val="008D1DAF"/>
    <w:rsid w:val="008E08B9"/>
    <w:rsid w:val="008E2F5D"/>
    <w:rsid w:val="008E5E54"/>
    <w:rsid w:val="008F2C75"/>
    <w:rsid w:val="008F539E"/>
    <w:rsid w:val="008F615E"/>
    <w:rsid w:val="009123BC"/>
    <w:rsid w:val="00912E2C"/>
    <w:rsid w:val="00914903"/>
    <w:rsid w:val="00914E6F"/>
    <w:rsid w:val="009178EA"/>
    <w:rsid w:val="009232DC"/>
    <w:rsid w:val="0092439A"/>
    <w:rsid w:val="00931F10"/>
    <w:rsid w:val="00934F54"/>
    <w:rsid w:val="0095029B"/>
    <w:rsid w:val="009578BA"/>
    <w:rsid w:val="009660E7"/>
    <w:rsid w:val="00970EE3"/>
    <w:rsid w:val="00973B58"/>
    <w:rsid w:val="00973BFB"/>
    <w:rsid w:val="009759C9"/>
    <w:rsid w:val="00976F4B"/>
    <w:rsid w:val="00977883"/>
    <w:rsid w:val="009915EB"/>
    <w:rsid w:val="009935E2"/>
    <w:rsid w:val="009A0FC0"/>
    <w:rsid w:val="009A1CD0"/>
    <w:rsid w:val="009A259D"/>
    <w:rsid w:val="009A2EDF"/>
    <w:rsid w:val="009A5CD4"/>
    <w:rsid w:val="009B0798"/>
    <w:rsid w:val="009B1D37"/>
    <w:rsid w:val="009B4F7E"/>
    <w:rsid w:val="009C7B89"/>
    <w:rsid w:val="009E1B4C"/>
    <w:rsid w:val="009E2B66"/>
    <w:rsid w:val="009E7AF3"/>
    <w:rsid w:val="009F69F7"/>
    <w:rsid w:val="00A00AD1"/>
    <w:rsid w:val="00A01B05"/>
    <w:rsid w:val="00A14E96"/>
    <w:rsid w:val="00A2208D"/>
    <w:rsid w:val="00A23752"/>
    <w:rsid w:val="00A24E19"/>
    <w:rsid w:val="00A36506"/>
    <w:rsid w:val="00A46B56"/>
    <w:rsid w:val="00A46D96"/>
    <w:rsid w:val="00A55612"/>
    <w:rsid w:val="00A56003"/>
    <w:rsid w:val="00A64CDE"/>
    <w:rsid w:val="00A67D70"/>
    <w:rsid w:val="00A70881"/>
    <w:rsid w:val="00A81D1C"/>
    <w:rsid w:val="00A96586"/>
    <w:rsid w:val="00AA287C"/>
    <w:rsid w:val="00AA3A7D"/>
    <w:rsid w:val="00AA7033"/>
    <w:rsid w:val="00AA72A6"/>
    <w:rsid w:val="00AA759E"/>
    <w:rsid w:val="00AB2D9A"/>
    <w:rsid w:val="00AB3EAC"/>
    <w:rsid w:val="00AB3F01"/>
    <w:rsid w:val="00AB6857"/>
    <w:rsid w:val="00AB717E"/>
    <w:rsid w:val="00AB7DD9"/>
    <w:rsid w:val="00AC4E24"/>
    <w:rsid w:val="00AC5B02"/>
    <w:rsid w:val="00AD05CC"/>
    <w:rsid w:val="00AD0B2D"/>
    <w:rsid w:val="00AD3087"/>
    <w:rsid w:val="00AD471E"/>
    <w:rsid w:val="00AD4E27"/>
    <w:rsid w:val="00AD5B1B"/>
    <w:rsid w:val="00AD6F9A"/>
    <w:rsid w:val="00AE1012"/>
    <w:rsid w:val="00AF4091"/>
    <w:rsid w:val="00B00BBB"/>
    <w:rsid w:val="00B0708D"/>
    <w:rsid w:val="00B1344E"/>
    <w:rsid w:val="00B149D6"/>
    <w:rsid w:val="00B27887"/>
    <w:rsid w:val="00B32B1E"/>
    <w:rsid w:val="00B3471D"/>
    <w:rsid w:val="00B35534"/>
    <w:rsid w:val="00B36E66"/>
    <w:rsid w:val="00B4114D"/>
    <w:rsid w:val="00B53B48"/>
    <w:rsid w:val="00B5452A"/>
    <w:rsid w:val="00B54D60"/>
    <w:rsid w:val="00B54E1C"/>
    <w:rsid w:val="00B64C5F"/>
    <w:rsid w:val="00B665DE"/>
    <w:rsid w:val="00B678E3"/>
    <w:rsid w:val="00B72B27"/>
    <w:rsid w:val="00B8203F"/>
    <w:rsid w:val="00B82149"/>
    <w:rsid w:val="00B84D4E"/>
    <w:rsid w:val="00B87D22"/>
    <w:rsid w:val="00B917E7"/>
    <w:rsid w:val="00B92EEF"/>
    <w:rsid w:val="00BA1752"/>
    <w:rsid w:val="00BA1CFB"/>
    <w:rsid w:val="00BA2C22"/>
    <w:rsid w:val="00BA2EAC"/>
    <w:rsid w:val="00BB34DF"/>
    <w:rsid w:val="00BC77E2"/>
    <w:rsid w:val="00BC79C9"/>
    <w:rsid w:val="00BD0739"/>
    <w:rsid w:val="00BD5AAE"/>
    <w:rsid w:val="00BD69BC"/>
    <w:rsid w:val="00BD7FBC"/>
    <w:rsid w:val="00BF07FB"/>
    <w:rsid w:val="00BF1C44"/>
    <w:rsid w:val="00BF3D8D"/>
    <w:rsid w:val="00BF4865"/>
    <w:rsid w:val="00BF762A"/>
    <w:rsid w:val="00C01D0C"/>
    <w:rsid w:val="00C0457B"/>
    <w:rsid w:val="00C04B8F"/>
    <w:rsid w:val="00C34841"/>
    <w:rsid w:val="00C50806"/>
    <w:rsid w:val="00C526AF"/>
    <w:rsid w:val="00C541D1"/>
    <w:rsid w:val="00C54698"/>
    <w:rsid w:val="00C6062A"/>
    <w:rsid w:val="00C636CF"/>
    <w:rsid w:val="00C644E4"/>
    <w:rsid w:val="00C6480C"/>
    <w:rsid w:val="00C71D96"/>
    <w:rsid w:val="00C73D82"/>
    <w:rsid w:val="00C75E7A"/>
    <w:rsid w:val="00C86250"/>
    <w:rsid w:val="00C86566"/>
    <w:rsid w:val="00C945AD"/>
    <w:rsid w:val="00C953F5"/>
    <w:rsid w:val="00CA6F9F"/>
    <w:rsid w:val="00CB128B"/>
    <w:rsid w:val="00CB78AA"/>
    <w:rsid w:val="00CC43D8"/>
    <w:rsid w:val="00CD44A8"/>
    <w:rsid w:val="00CD69EC"/>
    <w:rsid w:val="00CE08ED"/>
    <w:rsid w:val="00CE4432"/>
    <w:rsid w:val="00CE5747"/>
    <w:rsid w:val="00CE6F30"/>
    <w:rsid w:val="00CF2FFE"/>
    <w:rsid w:val="00CF457E"/>
    <w:rsid w:val="00D02DD1"/>
    <w:rsid w:val="00D043FB"/>
    <w:rsid w:val="00D057AE"/>
    <w:rsid w:val="00D07C12"/>
    <w:rsid w:val="00D204BE"/>
    <w:rsid w:val="00D224DB"/>
    <w:rsid w:val="00D2602D"/>
    <w:rsid w:val="00D2632C"/>
    <w:rsid w:val="00D27490"/>
    <w:rsid w:val="00D345EA"/>
    <w:rsid w:val="00D37A80"/>
    <w:rsid w:val="00D51D38"/>
    <w:rsid w:val="00D53B17"/>
    <w:rsid w:val="00D62ABC"/>
    <w:rsid w:val="00D63131"/>
    <w:rsid w:val="00D64CAF"/>
    <w:rsid w:val="00D65E2A"/>
    <w:rsid w:val="00D66037"/>
    <w:rsid w:val="00D66EB2"/>
    <w:rsid w:val="00D762C2"/>
    <w:rsid w:val="00D77385"/>
    <w:rsid w:val="00D81869"/>
    <w:rsid w:val="00D858D0"/>
    <w:rsid w:val="00D86E0C"/>
    <w:rsid w:val="00D9193F"/>
    <w:rsid w:val="00D94F4E"/>
    <w:rsid w:val="00D956A1"/>
    <w:rsid w:val="00D95D6B"/>
    <w:rsid w:val="00DA339B"/>
    <w:rsid w:val="00DA59D5"/>
    <w:rsid w:val="00DA5BFB"/>
    <w:rsid w:val="00DA5D6C"/>
    <w:rsid w:val="00DA6074"/>
    <w:rsid w:val="00DA6FB2"/>
    <w:rsid w:val="00DB0721"/>
    <w:rsid w:val="00DB0C07"/>
    <w:rsid w:val="00DB19B5"/>
    <w:rsid w:val="00DB1ECF"/>
    <w:rsid w:val="00DB7F36"/>
    <w:rsid w:val="00DC3751"/>
    <w:rsid w:val="00DD130A"/>
    <w:rsid w:val="00DE4618"/>
    <w:rsid w:val="00DF0A91"/>
    <w:rsid w:val="00E0694D"/>
    <w:rsid w:val="00E06E18"/>
    <w:rsid w:val="00E115FD"/>
    <w:rsid w:val="00E17C3F"/>
    <w:rsid w:val="00E22CA5"/>
    <w:rsid w:val="00E236F3"/>
    <w:rsid w:val="00E27022"/>
    <w:rsid w:val="00E33B33"/>
    <w:rsid w:val="00E355AE"/>
    <w:rsid w:val="00E402D0"/>
    <w:rsid w:val="00E4124E"/>
    <w:rsid w:val="00E436FB"/>
    <w:rsid w:val="00E50D57"/>
    <w:rsid w:val="00E510AB"/>
    <w:rsid w:val="00E548F5"/>
    <w:rsid w:val="00E64441"/>
    <w:rsid w:val="00E71D3B"/>
    <w:rsid w:val="00E73281"/>
    <w:rsid w:val="00E76A9C"/>
    <w:rsid w:val="00E76BBD"/>
    <w:rsid w:val="00E80991"/>
    <w:rsid w:val="00E8534C"/>
    <w:rsid w:val="00E8789C"/>
    <w:rsid w:val="00E91C72"/>
    <w:rsid w:val="00E974FB"/>
    <w:rsid w:val="00EA2E60"/>
    <w:rsid w:val="00EA62D8"/>
    <w:rsid w:val="00EA7985"/>
    <w:rsid w:val="00EB5D8A"/>
    <w:rsid w:val="00EC0C84"/>
    <w:rsid w:val="00EC14AF"/>
    <w:rsid w:val="00EC307F"/>
    <w:rsid w:val="00EC38F8"/>
    <w:rsid w:val="00EC51BD"/>
    <w:rsid w:val="00EC5FD8"/>
    <w:rsid w:val="00EC6458"/>
    <w:rsid w:val="00ED06BF"/>
    <w:rsid w:val="00EE230F"/>
    <w:rsid w:val="00EE7811"/>
    <w:rsid w:val="00EE7E3F"/>
    <w:rsid w:val="00EF1D1C"/>
    <w:rsid w:val="00EF4B92"/>
    <w:rsid w:val="00EF571C"/>
    <w:rsid w:val="00F107DF"/>
    <w:rsid w:val="00F13C8D"/>
    <w:rsid w:val="00F20E66"/>
    <w:rsid w:val="00F213F7"/>
    <w:rsid w:val="00F22AE2"/>
    <w:rsid w:val="00F232EB"/>
    <w:rsid w:val="00F2469A"/>
    <w:rsid w:val="00F3077C"/>
    <w:rsid w:val="00F3128C"/>
    <w:rsid w:val="00F31AB6"/>
    <w:rsid w:val="00F33DF1"/>
    <w:rsid w:val="00F36026"/>
    <w:rsid w:val="00F37D90"/>
    <w:rsid w:val="00F41388"/>
    <w:rsid w:val="00F4251B"/>
    <w:rsid w:val="00F43181"/>
    <w:rsid w:val="00F452FB"/>
    <w:rsid w:val="00F47947"/>
    <w:rsid w:val="00F47A9A"/>
    <w:rsid w:val="00F559E0"/>
    <w:rsid w:val="00F57957"/>
    <w:rsid w:val="00F70327"/>
    <w:rsid w:val="00F71CEE"/>
    <w:rsid w:val="00F73CAA"/>
    <w:rsid w:val="00F824F3"/>
    <w:rsid w:val="00F96542"/>
    <w:rsid w:val="00F96B72"/>
    <w:rsid w:val="00FA0E69"/>
    <w:rsid w:val="00FA0F0B"/>
    <w:rsid w:val="00FA6D06"/>
    <w:rsid w:val="00FA700C"/>
    <w:rsid w:val="00FB11D7"/>
    <w:rsid w:val="00FB3ED7"/>
    <w:rsid w:val="00FC352D"/>
    <w:rsid w:val="00FC7658"/>
    <w:rsid w:val="00FD2E4B"/>
    <w:rsid w:val="00FD6C4E"/>
    <w:rsid w:val="00FE1CC7"/>
    <w:rsid w:val="00FE1F56"/>
    <w:rsid w:val="00FE23FA"/>
    <w:rsid w:val="00FE28BB"/>
    <w:rsid w:val="00FE54FE"/>
    <w:rsid w:val="00FE59E1"/>
    <w:rsid w:val="00FF0671"/>
    <w:rsid w:val="00FF1B60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4F149F"/>
  <w15:docId w15:val="{910A07EB-CBA2-48A6-873E-D3837A4F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72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1C72"/>
    <w:rPr>
      <w:rFonts w:ascii="Times New Roman" w:hAnsi="Times New Roman" w:cs="Times New Roman"/>
      <w:color w:val="0000FF"/>
      <w:u w:val="single"/>
    </w:rPr>
  </w:style>
  <w:style w:type="character" w:styleId="Numerstrony">
    <w:name w:val="page number"/>
    <w:basedOn w:val="Domylnaczcionkaakapitu"/>
    <w:rsid w:val="00E91C72"/>
  </w:style>
  <w:style w:type="paragraph" w:customStyle="1" w:styleId="Akapitzlist1">
    <w:name w:val="Akapit z listą1"/>
    <w:basedOn w:val="Normalny"/>
    <w:rsid w:val="00E91C72"/>
    <w:pPr>
      <w:ind w:left="720"/>
    </w:pPr>
  </w:style>
  <w:style w:type="paragraph" w:styleId="Stopka">
    <w:name w:val="footer"/>
    <w:basedOn w:val="Normalny"/>
    <w:link w:val="StopkaZnak"/>
    <w:rsid w:val="00E91C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1C72"/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5101C8"/>
    <w:pPr>
      <w:ind w:left="720"/>
      <w:contextualSpacing/>
    </w:pPr>
  </w:style>
  <w:style w:type="paragraph" w:customStyle="1" w:styleId="Akapitzlist2">
    <w:name w:val="Akapit z listą2"/>
    <w:basedOn w:val="Normalny"/>
    <w:rsid w:val="00521477"/>
    <w:pPr>
      <w:ind w:left="720"/>
    </w:pPr>
  </w:style>
  <w:style w:type="paragraph" w:customStyle="1" w:styleId="Akapitzlist3">
    <w:name w:val="Akapit z listą3"/>
    <w:basedOn w:val="Normalny"/>
    <w:rsid w:val="0038542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D72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36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6D06"/>
    <w:rPr>
      <w:color w:val="800080" w:themeColor="followedHyperlink"/>
      <w:u w:val="single"/>
    </w:rPr>
  </w:style>
  <w:style w:type="paragraph" w:customStyle="1" w:styleId="Domylnie">
    <w:name w:val="Domy?lnie"/>
    <w:rsid w:val="002B46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spolslask.pl" TargetMode="External"/><Relationship Id="rId13" Type="http://schemas.openxmlformats.org/officeDocument/2006/relationships/hyperlink" Target="mailto:centrum.edukacji@zespolsl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spolslas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spolslas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rum.edukacji@zespol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spolslask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C6D5-0486-4A39-88CE-9FCD219A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2026-01-15T11:45:00Z</cp:lastPrinted>
  <dcterms:created xsi:type="dcterms:W3CDTF">2026-01-07T14:19:00Z</dcterms:created>
  <dcterms:modified xsi:type="dcterms:W3CDTF">2026-02-23T11:16:00Z</dcterms:modified>
</cp:coreProperties>
</file>